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BC" w:rsidRDefault="005870BC" w:rsidP="005870BC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4D0161" w:rsidRDefault="004D0161" w:rsidP="005870BC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4D0161" w:rsidRDefault="004D0161" w:rsidP="005870BC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4D0161" w:rsidRPr="007C52CF" w:rsidRDefault="004D0161" w:rsidP="005870BC">
      <w:pPr>
        <w:spacing w:after="0" w:line="24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2630BE" w:rsidRDefault="002630BE" w:rsidP="002630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val="es-ES" w:eastAsia="es-ES"/>
        </w:rPr>
        <w:t xml:space="preserve">Acuerdo entre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32"/>
          <w:szCs w:val="32"/>
          <w:lang w:val="es-ES" w:eastAsia="es-ES"/>
        </w:rPr>
        <w:t>Areas</w:t>
      </w:r>
      <w:proofErr w:type="spellEnd"/>
      <w:r>
        <w:rPr>
          <w:rFonts w:ascii="Arial" w:eastAsia="Times New Roman" w:hAnsi="Arial" w:cs="Arial"/>
          <w:b/>
          <w:bCs/>
          <w:color w:val="222222"/>
          <w:sz w:val="32"/>
          <w:szCs w:val="32"/>
          <w:lang w:val="es-ES" w:eastAsia="es-ES"/>
        </w:rPr>
        <w:t xml:space="preserve"> y Atrápalo para </w:t>
      </w:r>
    </w:p>
    <w:p w:rsidR="00371B41" w:rsidRDefault="002630BE" w:rsidP="002630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val="es-ES" w:eastAsia="es-ES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32"/>
          <w:szCs w:val="32"/>
          <w:lang w:val="es-ES" w:eastAsia="es-ES"/>
        </w:rPr>
        <w:t>mejorar</w:t>
      </w:r>
      <w:proofErr w:type="gramEnd"/>
      <w:r>
        <w:rPr>
          <w:rFonts w:ascii="Arial" w:eastAsia="Times New Roman" w:hAnsi="Arial" w:cs="Arial"/>
          <w:b/>
          <w:bCs/>
          <w:color w:val="222222"/>
          <w:sz w:val="32"/>
          <w:szCs w:val="32"/>
          <w:lang w:val="es-ES" w:eastAsia="es-ES"/>
        </w:rPr>
        <w:t xml:space="preserve"> la experiencia de 41 millones de viajeros</w:t>
      </w:r>
    </w:p>
    <w:p w:rsidR="00371B41" w:rsidRDefault="00371B41" w:rsidP="00371B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val="es-ES" w:eastAsia="es-ES"/>
        </w:rPr>
      </w:pPr>
    </w:p>
    <w:p w:rsidR="00371B41" w:rsidRDefault="00A122E5" w:rsidP="00371B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val="es-ES" w:eastAsia="es-ES"/>
        </w:rPr>
      </w:pPr>
      <w:r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El acuerdo </w:t>
      </w:r>
      <w:r w:rsidR="002630BE">
        <w:rPr>
          <w:rFonts w:ascii="Arial" w:eastAsia="Times New Roman" w:hAnsi="Arial" w:cs="Arial"/>
          <w:b/>
          <w:bCs/>
          <w:color w:val="222222"/>
          <w:lang w:val="es-ES" w:eastAsia="es-ES"/>
        </w:rPr>
        <w:t>se implementará en el Aeropuerto Adolfo Suárez Madrid Barajas</w:t>
      </w:r>
    </w:p>
    <w:p w:rsidR="00C217CA" w:rsidRDefault="00C217CA" w:rsidP="00371B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val="es-ES" w:eastAsia="es-ES"/>
        </w:rPr>
      </w:pPr>
    </w:p>
    <w:p w:rsidR="00371B41" w:rsidRDefault="00C217CA" w:rsidP="00371B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val="es-ES" w:eastAsia="es-ES"/>
        </w:rPr>
      </w:pPr>
      <w:r>
        <w:rPr>
          <w:rFonts w:ascii="Arial" w:eastAsia="Times New Roman" w:hAnsi="Arial" w:cs="Arial"/>
          <w:b/>
          <w:bCs/>
          <w:color w:val="222222"/>
          <w:lang w:val="es-ES" w:eastAsia="es-ES"/>
        </w:rPr>
        <w:t>Un premio para las personas que rellenen la encuesta de satisfacción de cafetería</w:t>
      </w:r>
      <w:r w:rsidR="00C53C61">
        <w:rPr>
          <w:rFonts w:ascii="Arial" w:eastAsia="Times New Roman" w:hAnsi="Arial" w:cs="Arial"/>
          <w:b/>
          <w:bCs/>
          <w:color w:val="222222"/>
          <w:lang w:val="es-ES" w:eastAsia="es-ES"/>
        </w:rPr>
        <w:t>s</w:t>
      </w:r>
      <w:r w:rsidR="00803ADA">
        <w:rPr>
          <w:rFonts w:ascii="Arial" w:eastAsia="Times New Roman" w:hAnsi="Arial" w:cs="Arial"/>
          <w:b/>
          <w:bCs/>
          <w:color w:val="222222"/>
          <w:lang w:val="es-ES" w:eastAsia="es-ES"/>
        </w:rPr>
        <w:t>,</w:t>
      </w:r>
      <w:r>
        <w:rPr>
          <w:rFonts w:ascii="Arial" w:eastAsia="Times New Roman" w:hAnsi="Arial" w:cs="Arial"/>
          <w:b/>
          <w:bCs/>
          <w:color w:val="222222"/>
          <w:lang w:val="es-ES" w:eastAsia="es-ES"/>
        </w:rPr>
        <w:t xml:space="preserve"> restaurantes </w:t>
      </w:r>
      <w:r w:rsidR="00803ADA">
        <w:rPr>
          <w:rFonts w:ascii="Arial" w:eastAsia="Times New Roman" w:hAnsi="Arial" w:cs="Arial"/>
          <w:b/>
          <w:bCs/>
          <w:color w:val="222222"/>
          <w:lang w:val="es-ES" w:eastAsia="es-ES"/>
        </w:rPr>
        <w:t>y tiendas</w:t>
      </w:r>
    </w:p>
    <w:p w:rsidR="00371B41" w:rsidRPr="00764745" w:rsidRDefault="00371B41" w:rsidP="00764745">
      <w:pPr>
        <w:spacing w:after="24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</w:pPr>
    </w:p>
    <w:p w:rsidR="00786BB4" w:rsidRPr="00764745" w:rsidRDefault="00764745" w:rsidP="00764745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>
        <w:rPr>
          <w:rFonts w:ascii="Arial" w:hAnsi="Arial" w:cs="Arial"/>
          <w:b/>
          <w:sz w:val="20"/>
          <w:szCs w:val="20"/>
        </w:rPr>
        <w:t xml:space="preserve">Barcelona, </w:t>
      </w:r>
      <w:r w:rsidR="004D0161" w:rsidRPr="004D0161">
        <w:rPr>
          <w:rFonts w:ascii="Arial" w:hAnsi="Arial" w:cs="Arial"/>
          <w:b/>
          <w:sz w:val="20"/>
          <w:szCs w:val="20"/>
        </w:rPr>
        <w:t>15 d</w:t>
      </w:r>
      <w:r w:rsidR="004D0161">
        <w:rPr>
          <w:rFonts w:ascii="Arial" w:hAnsi="Arial" w:cs="Arial"/>
          <w:b/>
          <w:sz w:val="20"/>
          <w:szCs w:val="20"/>
        </w:rPr>
        <w:t>e junio</w:t>
      </w:r>
      <w:r w:rsidR="00A122E5" w:rsidRPr="00764745">
        <w:rPr>
          <w:rFonts w:ascii="Arial" w:hAnsi="Arial" w:cs="Arial"/>
          <w:b/>
          <w:sz w:val="20"/>
          <w:szCs w:val="20"/>
        </w:rPr>
        <w:t xml:space="preserve"> de 2017.-</w:t>
      </w:r>
      <w:r w:rsidR="00A122E5" w:rsidRPr="00764745">
        <w:rPr>
          <w:rFonts w:ascii="Arial" w:hAnsi="Arial" w:cs="Arial"/>
          <w:sz w:val="20"/>
          <w:szCs w:val="20"/>
        </w:rPr>
        <w:t xml:space="preserve"> </w:t>
      </w:r>
      <w:r w:rsidR="00A122E5" w:rsidRPr="0076474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>Atrápalo</w:t>
      </w:r>
      <w:r w:rsidR="00A122E5"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, compañía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online </w:t>
      </w:r>
      <w:r w:rsidR="00A122E5"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líder en venta de viajes y ocio y </w:t>
      </w:r>
      <w:proofErr w:type="spellStart"/>
      <w:r w:rsidR="00B45DB4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A</w:t>
      </w:r>
      <w:r w:rsidR="00A122E5" w:rsidRPr="00764745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reas</w:t>
      </w:r>
      <w:proofErr w:type="spellEnd"/>
      <w:r w:rsidR="00A122E5" w:rsidRPr="00764745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 xml:space="preserve">, </w:t>
      </w:r>
      <w:r w:rsidR="00F15ED6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líder mundial</w:t>
      </w:r>
      <w:r w:rsidR="00976631" w:rsidRPr="00976631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en </w:t>
      </w:r>
      <w:proofErr w:type="spellStart"/>
      <w:r w:rsidR="00976631" w:rsidRPr="00976631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Food&amp;Beverage</w:t>
      </w:r>
      <w:proofErr w:type="spellEnd"/>
      <w:r w:rsidR="00976631" w:rsidRPr="00976631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y </w:t>
      </w:r>
      <w:proofErr w:type="spellStart"/>
      <w:r w:rsidR="00976631" w:rsidRPr="00976631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Travel</w:t>
      </w:r>
      <w:proofErr w:type="spellEnd"/>
      <w:r w:rsidR="00976631" w:rsidRPr="00976631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</w:t>
      </w:r>
      <w:proofErr w:type="spellStart"/>
      <w:r w:rsidR="00976631" w:rsidRPr="00976631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Retai</w:t>
      </w:r>
      <w:r w:rsidR="00976631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l</w:t>
      </w:r>
      <w:proofErr w:type="spellEnd"/>
      <w:r w:rsidR="00062C6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,</w:t>
      </w:r>
      <w:r w:rsidR="00C53C61" w:rsidRPr="00976631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</w:t>
      </w:r>
      <w:r w:rsidR="00A122E5"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han firmado un acuerdo de colaboración para </w:t>
      </w:r>
      <w:r w:rsidR="00786BB4"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premiar a los viajeros que </w:t>
      </w:r>
      <w:r w:rsidR="00C53C61"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participen en la encuesta de satisfacción de</w:t>
      </w:r>
      <w:r w:rsidR="00803ADA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las cafeterías,</w:t>
      </w:r>
      <w:r w:rsidR="00363BD2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restaurantes</w:t>
      </w:r>
      <w:r w:rsidR="00803ADA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y tiendas</w:t>
      </w:r>
      <w:r w:rsidR="00363BD2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que gestionan en </w:t>
      </w:r>
      <w:r w:rsidR="00C53C61"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el aeropuerto </w:t>
      </w:r>
      <w:r w:rsidR="00976631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Adolfo Suárez Madrid-</w:t>
      </w:r>
      <w:r w:rsidR="00C53C61"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Barajas.</w:t>
      </w:r>
    </w:p>
    <w:p w:rsidR="00CF2B2D" w:rsidRPr="00764745" w:rsidRDefault="00056BE4" w:rsidP="00764745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>
        <w:rPr>
          <w:rFonts w:ascii="Arial" w:hAnsi="Arial" w:cs="Arial"/>
          <w:color w:val="222222"/>
          <w:sz w:val="20"/>
          <w:szCs w:val="20"/>
        </w:rPr>
        <w:t>Atrápalo ofrece un ¡</w:t>
      </w:r>
      <w:r w:rsidR="00CF2B2D" w:rsidRPr="00062C69">
        <w:rPr>
          <w:rFonts w:ascii="Arial" w:hAnsi="Arial" w:cs="Arial"/>
          <w:b/>
          <w:color w:val="222222"/>
          <w:sz w:val="20"/>
          <w:szCs w:val="20"/>
        </w:rPr>
        <w:t>Vale</w:t>
      </w:r>
      <w:r>
        <w:rPr>
          <w:rFonts w:ascii="Arial" w:hAnsi="Arial" w:cs="Arial"/>
          <w:b/>
          <w:color w:val="222222"/>
          <w:sz w:val="20"/>
          <w:szCs w:val="20"/>
        </w:rPr>
        <w:t>!</w:t>
      </w:r>
      <w:r w:rsidR="00CF2B2D" w:rsidRPr="00062C69">
        <w:rPr>
          <w:rFonts w:ascii="Arial" w:hAnsi="Arial" w:cs="Arial"/>
          <w:b/>
          <w:color w:val="222222"/>
          <w:sz w:val="20"/>
          <w:szCs w:val="20"/>
        </w:rPr>
        <w:t xml:space="preserve"> Regalo de 10€</w:t>
      </w:r>
      <w:r w:rsidR="00CF2B2D" w:rsidRPr="00764745">
        <w:rPr>
          <w:rFonts w:ascii="Arial" w:hAnsi="Arial" w:cs="Arial"/>
          <w:color w:val="222222"/>
          <w:sz w:val="20"/>
          <w:szCs w:val="20"/>
        </w:rPr>
        <w:t xml:space="preserve"> a los usuarios que completen la encuesta que </w:t>
      </w:r>
      <w:proofErr w:type="spellStart"/>
      <w:r w:rsidR="006A453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A</w:t>
      </w:r>
      <w:r w:rsidR="00CF2B2D" w:rsidRPr="00062C6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reas</w:t>
      </w:r>
      <w:proofErr w:type="spellEnd"/>
      <w:r w:rsidR="00CF2B2D" w:rsidRPr="00062C6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hace en sus cafeterías</w:t>
      </w:r>
      <w:r w:rsidR="00A26E76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,</w:t>
      </w:r>
      <w:r w:rsidR="00CF2B2D" w:rsidRPr="00062C6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restaurantes </w:t>
      </w:r>
      <w:r w:rsidR="00A26E76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y tiendas </w:t>
      </w:r>
      <w:r w:rsidR="00CF2B2D" w:rsidRPr="00062C6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del aeropuerto </w:t>
      </w:r>
      <w:r w:rsidR="00976631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Adolfo Suárez Madrid-</w:t>
      </w:r>
      <w:r w:rsidR="00976631"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Barajas</w:t>
      </w:r>
      <w:r w:rsidR="00CF2B2D" w:rsidRPr="00062C6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. </w:t>
      </w:r>
      <w:r w:rsidR="00CF2B2D"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Más de </w:t>
      </w:r>
      <w:r w:rsidR="00CF2B2D" w:rsidRPr="00062C69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 xml:space="preserve">41.000.000 </w:t>
      </w:r>
      <w:r w:rsidR="00976631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 xml:space="preserve">de </w:t>
      </w:r>
      <w:r w:rsidR="00CF2B2D" w:rsidRPr="00062C69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>pasajeros</w:t>
      </w:r>
      <w:r w:rsidR="00CF2B2D"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se verán beneficiados por esta acción. </w:t>
      </w:r>
      <w:r w:rsidR="00CF2B2D" w:rsidRPr="00062C69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>“Para Atrápalo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>,</w:t>
      </w:r>
      <w:r w:rsidR="00764745" w:rsidRPr="00062C69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 xml:space="preserve"> igual que </w:t>
      </w:r>
      <w:r w:rsidR="00062C69" w:rsidRPr="00062C69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 xml:space="preserve">para </w:t>
      </w:r>
      <w:r w:rsidR="00976631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 xml:space="preserve"> </w:t>
      </w:r>
      <w:proofErr w:type="spellStart"/>
      <w:r w:rsidR="00976631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>A</w:t>
      </w:r>
      <w:r w:rsidR="00764745" w:rsidRPr="00062C69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>reas</w:t>
      </w:r>
      <w:proofErr w:type="spellEnd"/>
      <w:r w:rsidR="00764745" w:rsidRPr="00062C69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 xml:space="preserve">, </w:t>
      </w:r>
      <w:r w:rsidR="00CF2B2D" w:rsidRPr="00062C69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 xml:space="preserve">la opinión de los viajeros es lo más importante. Nos basamos en sus comentarios para implementar mejoras. </w:t>
      </w:r>
      <w:r w:rsidR="00764745" w:rsidRPr="00062C69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>Esta es la razón de nuestra alianza</w:t>
      </w:r>
      <w:r w:rsidR="00CF2B2D" w:rsidRPr="00062C69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>”,</w:t>
      </w:r>
      <w:r w:rsidR="00CF2B2D"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 comenta David Soriano, Responsable de Vale Regalo y Acciones Especiales de Atrápalo.</w:t>
      </w:r>
    </w:p>
    <w:p w:rsidR="00CF2B2D" w:rsidRPr="00764745" w:rsidRDefault="00764745" w:rsidP="0076474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062C69">
        <w:rPr>
          <w:rFonts w:ascii="Arial" w:hAnsi="Arial" w:cs="Arial"/>
          <w:i/>
          <w:color w:val="222222"/>
          <w:sz w:val="20"/>
          <w:szCs w:val="20"/>
        </w:rPr>
        <w:t>“El viaje comienza desde que sales de casa y el aeropuerto es una de las paradas obligatorias. Si la experiencia es buena desde el comienzo</w:t>
      </w:r>
      <w:r w:rsidR="00976631">
        <w:rPr>
          <w:rFonts w:ascii="Arial" w:hAnsi="Arial" w:cs="Arial"/>
          <w:i/>
          <w:color w:val="222222"/>
          <w:sz w:val="20"/>
          <w:szCs w:val="20"/>
        </w:rPr>
        <w:t>,</w:t>
      </w:r>
      <w:r w:rsidRPr="00062C69">
        <w:rPr>
          <w:rFonts w:ascii="Arial" w:hAnsi="Arial" w:cs="Arial"/>
          <w:i/>
          <w:color w:val="222222"/>
          <w:sz w:val="20"/>
          <w:szCs w:val="20"/>
        </w:rPr>
        <w:t xml:space="preserve"> el resultado del viaje </w:t>
      </w:r>
      <w:r w:rsidR="00976631">
        <w:rPr>
          <w:rFonts w:ascii="Arial" w:hAnsi="Arial" w:cs="Arial"/>
          <w:i/>
          <w:color w:val="222222"/>
          <w:sz w:val="20"/>
          <w:szCs w:val="20"/>
        </w:rPr>
        <w:t xml:space="preserve">es </w:t>
      </w:r>
      <w:r w:rsidR="00062C69" w:rsidRPr="00062C69">
        <w:rPr>
          <w:rFonts w:ascii="Arial" w:hAnsi="Arial" w:cs="Arial"/>
          <w:i/>
          <w:color w:val="222222"/>
          <w:sz w:val="20"/>
          <w:szCs w:val="20"/>
        </w:rPr>
        <w:t>excelente</w:t>
      </w:r>
      <w:r w:rsidRPr="00062C69">
        <w:rPr>
          <w:rFonts w:ascii="Arial" w:hAnsi="Arial" w:cs="Arial"/>
          <w:i/>
          <w:color w:val="222222"/>
          <w:sz w:val="20"/>
          <w:szCs w:val="20"/>
        </w:rPr>
        <w:t>. Las alianzas de colaboración entre compañías como las nuestras siempre van a beneficiar a los viajeros. Estamos encantados con la firma y esperamos que funcione para poder ampliar la alianza a otros aeropuertos y estaciones”,</w:t>
      </w:r>
      <w:r w:rsidRPr="00764745">
        <w:rPr>
          <w:rFonts w:ascii="Arial" w:hAnsi="Arial" w:cs="Arial"/>
          <w:color w:val="222222"/>
          <w:sz w:val="20"/>
          <w:szCs w:val="20"/>
        </w:rPr>
        <w:t xml:space="preserve"> concluye Soriano.</w:t>
      </w:r>
    </w:p>
    <w:p w:rsidR="00CF2B2D" w:rsidRPr="00764745" w:rsidRDefault="00CF2B2D" w:rsidP="00764745">
      <w:pPr>
        <w:shd w:val="clear" w:color="auto" w:fill="FFFFFF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764745">
        <w:rPr>
          <w:rFonts w:ascii="Arial" w:hAnsi="Arial" w:cs="Arial"/>
          <w:b/>
          <w:color w:val="222222"/>
          <w:sz w:val="20"/>
          <w:szCs w:val="20"/>
        </w:rPr>
        <w:t>Sobre Atrápalo</w:t>
      </w:r>
    </w:p>
    <w:p w:rsidR="00CF2B2D" w:rsidRPr="00764745" w:rsidRDefault="00CF2B2D" w:rsidP="00764745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</w:pPr>
      <w:r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Atrápalo </w:t>
      </w:r>
      <w:r w:rsidR="00056BE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defiende el derecho de las personas a disfrutar de su tiempo libre. P</w:t>
      </w:r>
      <w:r w:rsidR="00B45DB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or esta razón se une a </w:t>
      </w:r>
      <w:r w:rsidR="00056BE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Grupo </w:t>
      </w:r>
      <w:proofErr w:type="spellStart"/>
      <w:r w:rsidR="00B45DB4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A</w:t>
      </w:r>
      <w:r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reas</w:t>
      </w:r>
      <w:proofErr w:type="spellEnd"/>
      <w:r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. Ambas compañías comparten el mismo objetivo: hacer que la experiencia del viajero sea excelente desde su salida. Para Atrápalo, esta alianza supone llegar a más de </w:t>
      </w:r>
      <w:r w:rsidR="00764745"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41.000.000 millones de viajeros en Barajas. Actualmente Atrápalo está en 9 países </w:t>
      </w:r>
      <w:r w:rsidR="00062C6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por lo que no descarta extender el ac</w:t>
      </w:r>
      <w:r w:rsidR="00764745"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 xml:space="preserve">uerdo a nivel internacional. </w:t>
      </w:r>
    </w:p>
    <w:p w:rsidR="00CF2B2D" w:rsidRPr="00764745" w:rsidRDefault="00EA4B80" w:rsidP="00764745">
      <w:pPr>
        <w:shd w:val="clear" w:color="auto" w:fill="FFFFFF"/>
        <w:jc w:val="both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Sobre </w:t>
      </w:r>
      <w:proofErr w:type="spellStart"/>
      <w:r>
        <w:rPr>
          <w:rFonts w:ascii="Arial" w:hAnsi="Arial" w:cs="Arial"/>
          <w:b/>
          <w:color w:val="222222"/>
          <w:sz w:val="20"/>
          <w:szCs w:val="20"/>
        </w:rPr>
        <w:t>A</w:t>
      </w:r>
      <w:r w:rsidR="00CF2B2D" w:rsidRPr="00764745">
        <w:rPr>
          <w:rFonts w:ascii="Arial" w:hAnsi="Arial" w:cs="Arial"/>
          <w:b/>
          <w:color w:val="222222"/>
          <w:sz w:val="20"/>
          <w:szCs w:val="20"/>
        </w:rPr>
        <w:t>reas</w:t>
      </w:r>
      <w:proofErr w:type="spellEnd"/>
    </w:p>
    <w:p w:rsidR="00AF2FF5" w:rsidRPr="00764745" w:rsidRDefault="00AF2FF5" w:rsidP="0076474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AF2FF5">
        <w:rPr>
          <w:rFonts w:ascii="Arial" w:hAnsi="Arial" w:cs="Arial"/>
          <w:color w:val="222222"/>
          <w:sz w:val="20"/>
          <w:szCs w:val="20"/>
        </w:rPr>
        <w:t>Areas</w:t>
      </w:r>
      <w:proofErr w:type="spellEnd"/>
      <w:r w:rsidRPr="00AF2FF5">
        <w:rPr>
          <w:rFonts w:ascii="Arial" w:hAnsi="Arial" w:cs="Arial"/>
          <w:color w:val="222222"/>
          <w:sz w:val="20"/>
          <w:szCs w:val="20"/>
        </w:rPr>
        <w:t xml:space="preserve"> es uno de los líderes mundiales en </w:t>
      </w:r>
      <w:proofErr w:type="spellStart"/>
      <w:r w:rsidRPr="00AF2FF5">
        <w:rPr>
          <w:rFonts w:ascii="Arial" w:hAnsi="Arial" w:cs="Arial"/>
          <w:color w:val="222222"/>
          <w:sz w:val="20"/>
          <w:szCs w:val="20"/>
        </w:rPr>
        <w:t>Food&amp;Beverage</w:t>
      </w:r>
      <w:proofErr w:type="spellEnd"/>
      <w:r w:rsidRPr="00AF2FF5">
        <w:rPr>
          <w:rFonts w:ascii="Arial" w:hAnsi="Arial" w:cs="Arial"/>
          <w:color w:val="222222"/>
          <w:sz w:val="20"/>
          <w:szCs w:val="20"/>
        </w:rPr>
        <w:t xml:space="preserve"> y </w:t>
      </w:r>
      <w:proofErr w:type="spellStart"/>
      <w:r w:rsidRPr="00AF2FF5">
        <w:rPr>
          <w:rFonts w:ascii="Arial" w:hAnsi="Arial" w:cs="Arial"/>
          <w:color w:val="222222"/>
          <w:sz w:val="20"/>
          <w:szCs w:val="20"/>
        </w:rPr>
        <w:t>Travel</w:t>
      </w:r>
      <w:proofErr w:type="spellEnd"/>
      <w:r w:rsidRPr="00AF2FF5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AF2FF5">
        <w:rPr>
          <w:rFonts w:ascii="Arial" w:hAnsi="Arial" w:cs="Arial"/>
          <w:color w:val="222222"/>
          <w:sz w:val="20"/>
          <w:szCs w:val="20"/>
        </w:rPr>
        <w:t>Retail</w:t>
      </w:r>
      <w:proofErr w:type="spellEnd"/>
      <w:r w:rsidRPr="00AF2FF5">
        <w:rPr>
          <w:rFonts w:ascii="Arial" w:hAnsi="Arial" w:cs="Arial"/>
          <w:color w:val="222222"/>
          <w:sz w:val="20"/>
          <w:szCs w:val="20"/>
        </w:rPr>
        <w:t xml:space="preserve"> con unos ingresos de 1.668 millones de euros en 2016. Como marca global del Grupo </w:t>
      </w:r>
      <w:proofErr w:type="spellStart"/>
      <w:r w:rsidRPr="00AF2FF5">
        <w:rPr>
          <w:rFonts w:ascii="Arial" w:hAnsi="Arial" w:cs="Arial"/>
          <w:color w:val="222222"/>
          <w:sz w:val="20"/>
          <w:szCs w:val="20"/>
        </w:rPr>
        <w:t>Elior</w:t>
      </w:r>
      <w:proofErr w:type="spellEnd"/>
      <w:r w:rsidRPr="00AF2FF5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AF2FF5">
        <w:rPr>
          <w:rFonts w:ascii="Arial" w:hAnsi="Arial" w:cs="Arial"/>
          <w:color w:val="222222"/>
          <w:sz w:val="20"/>
          <w:szCs w:val="20"/>
        </w:rPr>
        <w:t>Areas</w:t>
      </w:r>
      <w:proofErr w:type="spellEnd"/>
      <w:r w:rsidRPr="00AF2FF5">
        <w:rPr>
          <w:rFonts w:ascii="Arial" w:hAnsi="Arial" w:cs="Arial"/>
          <w:color w:val="222222"/>
          <w:sz w:val="20"/>
          <w:szCs w:val="20"/>
        </w:rPr>
        <w:t xml:space="preserve"> recibe cada año 330 millones de clientes en sus 2.000 establecimientos en 13 países en Europa, EEUU, México y Chile. </w:t>
      </w:r>
    </w:p>
    <w:p w:rsidR="00764745" w:rsidRPr="00764745" w:rsidRDefault="00764745" w:rsidP="00764745">
      <w:pPr>
        <w:shd w:val="clear" w:color="auto" w:fill="FFFFFF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764745">
        <w:rPr>
          <w:rFonts w:ascii="Arial" w:hAnsi="Arial" w:cs="Arial"/>
          <w:b/>
          <w:color w:val="222222"/>
          <w:sz w:val="20"/>
          <w:szCs w:val="20"/>
        </w:rPr>
        <w:t>Detalles del acuerdo</w:t>
      </w:r>
    </w:p>
    <w:p w:rsidR="00CF2B2D" w:rsidRPr="00764745" w:rsidRDefault="0031029F" w:rsidP="0076474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</w:t>
      </w:r>
      <w:r w:rsidR="00CF2B2D" w:rsidRPr="00764745">
        <w:rPr>
          <w:rFonts w:ascii="Arial" w:hAnsi="Arial" w:cs="Arial"/>
          <w:color w:val="222222"/>
          <w:sz w:val="20"/>
          <w:szCs w:val="20"/>
        </w:rPr>
        <w:t>reas</w:t>
      </w:r>
      <w:proofErr w:type="spellEnd"/>
      <w:r w:rsidR="00CF2B2D" w:rsidRPr="00764745">
        <w:rPr>
          <w:rFonts w:ascii="Arial" w:hAnsi="Arial" w:cs="Arial"/>
          <w:color w:val="222222"/>
          <w:sz w:val="20"/>
          <w:szCs w:val="20"/>
        </w:rPr>
        <w:t xml:space="preserve"> hace una encuesta de </w:t>
      </w:r>
      <w:r w:rsidR="00A26E76">
        <w:rPr>
          <w:rFonts w:ascii="Arial" w:hAnsi="Arial" w:cs="Arial"/>
          <w:color w:val="222222"/>
          <w:sz w:val="20"/>
          <w:szCs w:val="20"/>
        </w:rPr>
        <w:t>satisfacción en sus cafeterías,</w:t>
      </w:r>
      <w:r w:rsidR="00CF2B2D" w:rsidRPr="00764745">
        <w:rPr>
          <w:rFonts w:ascii="Arial" w:hAnsi="Arial" w:cs="Arial"/>
          <w:color w:val="222222"/>
          <w:sz w:val="20"/>
          <w:szCs w:val="20"/>
        </w:rPr>
        <w:t xml:space="preserve"> restaurantes</w:t>
      </w:r>
      <w:r w:rsidR="00A26E76">
        <w:rPr>
          <w:rFonts w:ascii="Arial" w:hAnsi="Arial" w:cs="Arial"/>
          <w:color w:val="222222"/>
          <w:sz w:val="20"/>
          <w:szCs w:val="20"/>
        </w:rPr>
        <w:t xml:space="preserve"> y tiendas</w:t>
      </w:r>
      <w:r w:rsidR="00CF2B2D" w:rsidRPr="00764745">
        <w:rPr>
          <w:rFonts w:ascii="Arial" w:hAnsi="Arial" w:cs="Arial"/>
          <w:color w:val="222222"/>
          <w:sz w:val="20"/>
          <w:szCs w:val="20"/>
        </w:rPr>
        <w:t xml:space="preserve"> en el aeropuerto de </w:t>
      </w:r>
      <w:r w:rsidR="00976631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Adolfo Suárez Madrid-</w:t>
      </w:r>
      <w:r w:rsidR="00976631" w:rsidRPr="00764745">
        <w:rPr>
          <w:rFonts w:ascii="Arial" w:eastAsia="Times New Roman" w:hAnsi="Arial" w:cs="Arial"/>
          <w:color w:val="000000" w:themeColor="text1"/>
          <w:sz w:val="20"/>
          <w:szCs w:val="20"/>
          <w:lang w:val="es-ES" w:eastAsia="es-ES"/>
        </w:rPr>
        <w:t>Barajas</w:t>
      </w:r>
      <w:r w:rsidR="00CF2B2D" w:rsidRPr="00764745">
        <w:rPr>
          <w:rFonts w:ascii="Arial" w:hAnsi="Arial" w:cs="Arial"/>
          <w:color w:val="222222"/>
          <w:sz w:val="20"/>
          <w:szCs w:val="20"/>
        </w:rPr>
        <w:t>. Para apoyar la</w:t>
      </w:r>
      <w:r w:rsidR="00062C69">
        <w:rPr>
          <w:rFonts w:ascii="Arial" w:hAnsi="Arial" w:cs="Arial"/>
          <w:color w:val="222222"/>
          <w:sz w:val="20"/>
          <w:szCs w:val="20"/>
        </w:rPr>
        <w:t xml:space="preserve"> participación</w:t>
      </w:r>
      <w:r w:rsidR="00EB2875">
        <w:rPr>
          <w:rFonts w:ascii="Arial" w:hAnsi="Arial" w:cs="Arial"/>
          <w:color w:val="222222"/>
          <w:sz w:val="20"/>
          <w:szCs w:val="20"/>
        </w:rPr>
        <w:t>,</w:t>
      </w:r>
      <w:r w:rsidR="00062C69">
        <w:rPr>
          <w:rFonts w:ascii="Arial" w:hAnsi="Arial" w:cs="Arial"/>
          <w:color w:val="222222"/>
          <w:sz w:val="20"/>
          <w:szCs w:val="20"/>
        </w:rPr>
        <w:t xml:space="preserve"> la compañía </w:t>
      </w:r>
      <w:r w:rsidR="00056BE4">
        <w:rPr>
          <w:rFonts w:ascii="Arial" w:hAnsi="Arial" w:cs="Arial"/>
          <w:color w:val="222222"/>
          <w:sz w:val="20"/>
          <w:szCs w:val="20"/>
        </w:rPr>
        <w:t>r</w:t>
      </w:r>
      <w:r w:rsidR="00062C69">
        <w:rPr>
          <w:rFonts w:ascii="Arial" w:hAnsi="Arial" w:cs="Arial"/>
          <w:color w:val="222222"/>
          <w:sz w:val="20"/>
          <w:szCs w:val="20"/>
        </w:rPr>
        <w:t xml:space="preserve">egalará 10€ </w:t>
      </w:r>
      <w:r w:rsidR="00056BE4">
        <w:rPr>
          <w:rFonts w:ascii="Arial" w:hAnsi="Arial" w:cs="Arial"/>
          <w:color w:val="222222"/>
          <w:sz w:val="20"/>
          <w:szCs w:val="20"/>
        </w:rPr>
        <w:t xml:space="preserve">en un ¡VALE! </w:t>
      </w:r>
      <w:r w:rsidR="00281595">
        <w:rPr>
          <w:rFonts w:ascii="Arial" w:hAnsi="Arial" w:cs="Arial"/>
          <w:color w:val="222222"/>
          <w:sz w:val="20"/>
          <w:szCs w:val="20"/>
        </w:rPr>
        <w:t>De Atrápalo para</w:t>
      </w:r>
      <w:r w:rsidR="00CF2B2D" w:rsidRPr="00764745">
        <w:rPr>
          <w:rFonts w:ascii="Arial" w:hAnsi="Arial" w:cs="Arial"/>
          <w:color w:val="222222"/>
          <w:sz w:val="20"/>
          <w:szCs w:val="20"/>
        </w:rPr>
        <w:t xml:space="preserve"> compras mínimas de 50€ </w:t>
      </w:r>
      <w:r w:rsidR="00062C69">
        <w:rPr>
          <w:rFonts w:ascii="Arial" w:hAnsi="Arial" w:cs="Arial"/>
          <w:color w:val="222222"/>
          <w:sz w:val="20"/>
          <w:szCs w:val="20"/>
        </w:rPr>
        <w:t>a los viajeros que rellenen la encuesta</w:t>
      </w:r>
      <w:r w:rsidR="00281595">
        <w:rPr>
          <w:rFonts w:ascii="Arial" w:hAnsi="Arial" w:cs="Arial"/>
          <w:color w:val="222222"/>
          <w:sz w:val="20"/>
          <w:szCs w:val="20"/>
        </w:rPr>
        <w:t xml:space="preserve">; </w:t>
      </w:r>
      <w:r w:rsidR="00062C69">
        <w:rPr>
          <w:rFonts w:ascii="Arial" w:hAnsi="Arial" w:cs="Arial"/>
          <w:color w:val="222222"/>
          <w:sz w:val="20"/>
          <w:szCs w:val="20"/>
        </w:rPr>
        <w:t>un cuestionario muy sencillo disponible en español e inglés.</w:t>
      </w:r>
    </w:p>
    <w:p w:rsidR="00CF2B2D" w:rsidRPr="00764745" w:rsidRDefault="0039733F" w:rsidP="0076474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Estas encuestas</w:t>
      </w:r>
      <w:r w:rsidR="00CF2B2D" w:rsidRPr="00764745">
        <w:rPr>
          <w:rFonts w:ascii="Arial" w:hAnsi="Arial" w:cs="Arial"/>
          <w:color w:val="222222"/>
          <w:sz w:val="20"/>
          <w:szCs w:val="20"/>
        </w:rPr>
        <w:t xml:space="preserve"> se encuentran en cada uno de los tickets (facturas) de caja a través de un </w:t>
      </w:r>
      <w:r w:rsidR="00764745" w:rsidRPr="00764745">
        <w:rPr>
          <w:rFonts w:ascii="Arial" w:hAnsi="Arial" w:cs="Arial"/>
          <w:color w:val="222222"/>
          <w:sz w:val="20"/>
          <w:szCs w:val="20"/>
        </w:rPr>
        <w:t xml:space="preserve">código </w:t>
      </w:r>
      <w:r w:rsidR="00CF2B2D" w:rsidRPr="00764745">
        <w:rPr>
          <w:rFonts w:ascii="Arial" w:hAnsi="Arial" w:cs="Arial"/>
          <w:color w:val="222222"/>
          <w:sz w:val="20"/>
          <w:szCs w:val="20"/>
        </w:rPr>
        <w:t>QR</w:t>
      </w:r>
      <w:r w:rsidR="00764745" w:rsidRPr="00764745">
        <w:rPr>
          <w:rFonts w:ascii="Arial" w:hAnsi="Arial" w:cs="Arial"/>
          <w:color w:val="222222"/>
          <w:sz w:val="20"/>
          <w:szCs w:val="20"/>
        </w:rPr>
        <w:t xml:space="preserve">. </w:t>
      </w:r>
      <w:r w:rsidR="00CF2B2D" w:rsidRPr="00764745">
        <w:rPr>
          <w:rFonts w:ascii="Arial" w:hAnsi="Arial" w:cs="Arial"/>
          <w:color w:val="222222"/>
          <w:sz w:val="20"/>
          <w:szCs w:val="20"/>
        </w:rPr>
        <w:t>Una ve</w:t>
      </w:r>
      <w:r w:rsidR="0031029F">
        <w:rPr>
          <w:rFonts w:ascii="Arial" w:hAnsi="Arial" w:cs="Arial"/>
          <w:color w:val="222222"/>
          <w:sz w:val="20"/>
          <w:szCs w:val="20"/>
        </w:rPr>
        <w:t xml:space="preserve">z realizada la encuesta, </w:t>
      </w:r>
      <w:proofErr w:type="spellStart"/>
      <w:r w:rsidR="0031029F">
        <w:rPr>
          <w:rFonts w:ascii="Arial" w:hAnsi="Arial" w:cs="Arial"/>
          <w:color w:val="222222"/>
          <w:sz w:val="20"/>
          <w:szCs w:val="20"/>
        </w:rPr>
        <w:t>A</w:t>
      </w:r>
      <w:r w:rsidR="00CF2B2D" w:rsidRPr="00764745">
        <w:rPr>
          <w:rFonts w:ascii="Arial" w:hAnsi="Arial" w:cs="Arial"/>
          <w:color w:val="222222"/>
          <w:sz w:val="20"/>
          <w:szCs w:val="20"/>
        </w:rPr>
        <w:t>reas</w:t>
      </w:r>
      <w:proofErr w:type="spellEnd"/>
      <w:r w:rsidR="00CF2B2D" w:rsidRPr="00764745">
        <w:rPr>
          <w:rFonts w:ascii="Arial" w:hAnsi="Arial" w:cs="Arial"/>
          <w:color w:val="222222"/>
          <w:sz w:val="20"/>
          <w:szCs w:val="20"/>
        </w:rPr>
        <w:t xml:space="preserve"> envía directamente el </w:t>
      </w:r>
      <w:r w:rsidR="00281595">
        <w:rPr>
          <w:rFonts w:ascii="Arial" w:hAnsi="Arial" w:cs="Arial"/>
          <w:color w:val="222222"/>
          <w:sz w:val="20"/>
          <w:szCs w:val="20"/>
        </w:rPr>
        <w:t>¡VALE!</w:t>
      </w:r>
      <w:r w:rsidR="00CF2B2D" w:rsidRPr="00764745">
        <w:rPr>
          <w:rFonts w:ascii="Arial" w:hAnsi="Arial" w:cs="Arial"/>
          <w:color w:val="222222"/>
          <w:sz w:val="20"/>
          <w:szCs w:val="20"/>
        </w:rPr>
        <w:t xml:space="preserve"> </w:t>
      </w:r>
      <w:r w:rsidR="00281595">
        <w:rPr>
          <w:rFonts w:ascii="Arial" w:hAnsi="Arial" w:cs="Arial"/>
          <w:color w:val="222222"/>
          <w:sz w:val="20"/>
          <w:szCs w:val="20"/>
        </w:rPr>
        <w:t xml:space="preserve">de Atrápalo </w:t>
      </w:r>
      <w:r w:rsidR="00CF2B2D" w:rsidRPr="00764745">
        <w:rPr>
          <w:rFonts w:ascii="Arial" w:hAnsi="Arial" w:cs="Arial"/>
          <w:color w:val="222222"/>
          <w:sz w:val="20"/>
          <w:szCs w:val="20"/>
        </w:rPr>
        <w:t>al Usuario para canjearlo en cualquier producto en la web de</w:t>
      </w:r>
      <w:r w:rsidR="00CF2B2D" w:rsidRPr="00764745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" w:tgtFrame="_blank" w:history="1">
        <w:r w:rsidR="00764745" w:rsidRPr="00764745">
          <w:rPr>
            <w:rStyle w:val="Hipervnculo"/>
            <w:rFonts w:ascii="Arial" w:hAnsi="Arial" w:cs="Arial"/>
            <w:color w:val="1155CC"/>
            <w:sz w:val="20"/>
            <w:szCs w:val="20"/>
          </w:rPr>
          <w:t>Atrapalo.com</w:t>
        </w:r>
      </w:hyperlink>
    </w:p>
    <w:p w:rsidR="00E81F06" w:rsidRDefault="00E81F06" w:rsidP="0076474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E81F06" w:rsidRDefault="00E81F06" w:rsidP="0076474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E81F06" w:rsidRDefault="00E81F06" w:rsidP="0076474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E81F06" w:rsidRDefault="00E81F06" w:rsidP="0076474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E81F06" w:rsidRDefault="00E81F06" w:rsidP="0076474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CF2B2D" w:rsidRDefault="00CF2B2D" w:rsidP="0076474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764745">
        <w:rPr>
          <w:rFonts w:ascii="Arial" w:hAnsi="Arial" w:cs="Arial"/>
          <w:color w:val="222222"/>
          <w:sz w:val="20"/>
          <w:szCs w:val="20"/>
        </w:rPr>
        <w:t xml:space="preserve">Además, Atrápalo da soporte a esta acción a través de dípticos y </w:t>
      </w:r>
      <w:proofErr w:type="spellStart"/>
      <w:r w:rsidRPr="00764745">
        <w:rPr>
          <w:rFonts w:ascii="Arial" w:hAnsi="Arial" w:cs="Arial"/>
          <w:color w:val="222222"/>
          <w:sz w:val="20"/>
          <w:szCs w:val="20"/>
        </w:rPr>
        <w:t>stoppers</w:t>
      </w:r>
      <w:proofErr w:type="spellEnd"/>
      <w:r w:rsidRPr="00764745">
        <w:rPr>
          <w:rFonts w:ascii="Arial" w:hAnsi="Arial" w:cs="Arial"/>
          <w:color w:val="222222"/>
          <w:sz w:val="20"/>
          <w:szCs w:val="20"/>
        </w:rPr>
        <w:t xml:space="preserve"> de caja repartidos en las cafeterías y restaurantes para fomentar la participación.</w:t>
      </w:r>
    </w:p>
    <w:p w:rsidR="00764745" w:rsidRDefault="00055233" w:rsidP="0076474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-59055</wp:posOffset>
                </wp:positionH>
                <wp:positionV relativeFrom="paragraph">
                  <wp:posOffset>109220</wp:posOffset>
                </wp:positionV>
                <wp:extent cx="6086475" cy="131445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B76" w:rsidRPr="006F1C66" w:rsidRDefault="00A70B76" w:rsidP="005809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1C6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Sobre Atrápalo</w:t>
                            </w:r>
                          </w:p>
                          <w:p w:rsidR="00A70B76" w:rsidRPr="006F1C66" w:rsidRDefault="00A70B76" w:rsidP="005809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1C6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Fundada en el año 2000 y con sede en Barcelona, Atrápalo es una </w:t>
                            </w:r>
                            <w:r w:rsidR="0028159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plataforma online de ofertas de ocio y viajes que nació con el objetivo de que todo el mundo pueda </w:t>
                            </w:r>
                            <w:r w:rsidR="008544F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disfrutar al máximo de su tiempo libre. Para ello ofrece entradas, hoteles, viajes, vuelos, trenes, escapadas,</w:t>
                            </w:r>
                            <w:r w:rsidRPr="006F1C6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cruceros, actividades, restaurantes y alquiler de coches. Cuenta con más de 8 millones de usuarios y cerró el 201</w:t>
                            </w:r>
                            <w:r w:rsidR="008544F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Pr="006F1C6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con una facturación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r w:rsidRPr="006F1C6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2CF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="008544F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  <w:r w:rsidR="00EE2CF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  <w:r w:rsidRPr="006F1C6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€. Atrápalo tiene presencia en 9</w:t>
                            </w:r>
                            <w:r w:rsidRPr="006F1C6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países: España, Chile, Colombia, Perú, Panamá, Costa Rica, Guatemala, Argentina y México. </w:t>
                            </w:r>
                            <w:hyperlink r:id="rId9" w:history="1">
                              <w:r w:rsidRPr="006F1C66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www.atrapalo.com</w:t>
                              </w:r>
                            </w:hyperlink>
                          </w:p>
                          <w:p w:rsidR="00A70B76" w:rsidRDefault="00A70B76" w:rsidP="0058095B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1C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Atrápalo en las redes sociales: </w:t>
                            </w:r>
                            <w:hyperlink r:id="rId10" w:tgtFrame="_blank" w:history="1">
                              <w:r w:rsidRPr="006F1C66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Facebook</w:t>
                              </w:r>
                            </w:hyperlink>
                            <w:r w:rsidRPr="006F1C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donde puedes enterarte de las últimas novedades en </w:t>
                            </w:r>
                            <w:hyperlink r:id="rId11" w:tgtFrame="_blank" w:history="1">
                              <w:r w:rsidRPr="006F1C66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6F1C66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atrapalo</w:t>
                              </w:r>
                              <w:proofErr w:type="spellEnd"/>
                            </w:hyperlink>
                            <w:r w:rsidRPr="006F1C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y descubrir su visión del mundo en </w:t>
                            </w:r>
                            <w:hyperlink r:id="rId12" w:tgtFrame="_blank" w:history="1">
                              <w:r w:rsidRPr="006F1C66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Instagram</w:t>
                              </w:r>
                            </w:hyperlink>
                            <w:r w:rsidRPr="006F1C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E2CF4" w:rsidRDefault="00EE2CF4" w:rsidP="0058095B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2CF4" w:rsidRPr="006F1C66" w:rsidRDefault="00EE2CF4" w:rsidP="0058095B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65pt;margin-top:8.6pt;width:479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" strokecolor="red">
                <v:textbox>
                  <w:txbxContent>
                    <w:p w:rsidR="00A70B76" w:rsidRPr="006F1C66" w:rsidRDefault="00A70B76" w:rsidP="005809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6F1C6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Sobre Atrápalo</w:t>
                      </w:r>
                    </w:p>
                    <w:p w:rsidR="00A70B76" w:rsidRPr="006F1C66" w:rsidRDefault="00A70B76" w:rsidP="005809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6F1C6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Fundada en el año 2000 y con sede en Barcelona, Atrápalo es una </w:t>
                      </w:r>
                      <w:r w:rsidR="0028159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plataforma online de ofertas de ocio y viajes que nació con el objetivo de que todo el mundo pueda </w:t>
                      </w:r>
                      <w:r w:rsidR="008544F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disfrutar al máximo de su tiempo libre. Para ello ofrece entradas, hoteles, viajes, vuelos, trenes, escapadas,</w:t>
                      </w:r>
                      <w:r w:rsidRPr="006F1C6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cruceros, actividades, restaurantes y alquiler de coches. Cuenta con más de 8 millones de usuarios y cerró el 201</w:t>
                      </w:r>
                      <w:r w:rsidR="008544F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</w:t>
                      </w:r>
                      <w:r w:rsidRPr="006F1C6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con una facturación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de</w:t>
                      </w:r>
                      <w:r w:rsidRPr="006F1C6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EE2CF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="008544F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</w:t>
                      </w:r>
                      <w:r w:rsidR="00EE2CF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</w:t>
                      </w:r>
                      <w:r w:rsidRPr="006F1C6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€. Atrápalo tiene presencia en 9</w:t>
                      </w:r>
                      <w:r w:rsidRPr="006F1C6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países: España, Chile, Colombia, Perú, Panamá, Costa Rica, Guatemala, Argentina y México. </w:t>
                      </w:r>
                      <w:hyperlink r:id="rId13" w:history="1">
                        <w:r w:rsidRPr="006F1C66"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www.atrapalo.com</w:t>
                        </w:r>
                      </w:hyperlink>
                    </w:p>
                    <w:p w:rsidR="00A70B76" w:rsidRDefault="00A70B76" w:rsidP="0058095B">
                      <w:pPr>
                        <w:spacing w:before="100" w:beforeAutospacing="1" w:after="100" w:afterAutospacing="1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1C6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Atrápalo en las redes sociales: </w:t>
                      </w:r>
                      <w:hyperlink r:id="rId14" w:tgtFrame="_blank" w:history="1">
                        <w:r w:rsidRPr="006F1C66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Facebook</w:t>
                        </w:r>
                      </w:hyperlink>
                      <w:r w:rsidRPr="006F1C66">
                        <w:rPr>
                          <w:rFonts w:ascii="Arial" w:hAnsi="Arial" w:cs="Arial"/>
                          <w:sz w:val="16"/>
                          <w:szCs w:val="16"/>
                        </w:rPr>
                        <w:t>, donde puedes enterarte de las últimas novedades en </w:t>
                      </w:r>
                      <w:hyperlink r:id="rId15" w:tgtFrame="_blank" w:history="1">
                        <w:r w:rsidRPr="006F1C66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 w:rsidRPr="006F1C66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atrapalo</w:t>
                        </w:r>
                        <w:proofErr w:type="spellEnd"/>
                      </w:hyperlink>
                      <w:r w:rsidRPr="006F1C66">
                        <w:rPr>
                          <w:rFonts w:ascii="Arial" w:hAnsi="Arial" w:cs="Arial"/>
                          <w:sz w:val="16"/>
                          <w:szCs w:val="16"/>
                        </w:rPr>
                        <w:t> y descubrir su visión del mundo en </w:t>
                      </w:r>
                      <w:hyperlink r:id="rId16" w:tgtFrame="_blank" w:history="1">
                        <w:r w:rsidRPr="006F1C66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Instagram</w:t>
                        </w:r>
                      </w:hyperlink>
                      <w:r w:rsidRPr="006F1C6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E2CF4" w:rsidRDefault="00EE2CF4" w:rsidP="0058095B">
                      <w:pPr>
                        <w:spacing w:before="100" w:beforeAutospacing="1" w:after="100" w:afterAutospacing="1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E2CF4" w:rsidRPr="006F1C66" w:rsidRDefault="00EE2CF4" w:rsidP="0058095B">
                      <w:pPr>
                        <w:spacing w:before="100" w:beforeAutospacing="1" w:after="100" w:afterAutospacing="1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2FEB" w:rsidRDefault="00BD2FEB" w:rsidP="00764745">
      <w:pPr>
        <w:shd w:val="clear" w:color="auto" w:fill="FFFFFF"/>
        <w:rPr>
          <w:rFonts w:ascii="Arial" w:hAnsi="Arial" w:cs="Arial"/>
          <w:b/>
        </w:rPr>
      </w:pPr>
    </w:p>
    <w:p w:rsidR="00BF539B" w:rsidRPr="00BF539B" w:rsidRDefault="00BF539B" w:rsidP="00BF539B">
      <w:pPr>
        <w:jc w:val="both"/>
        <w:rPr>
          <w:rFonts w:ascii="Arial" w:hAnsi="Arial" w:cs="Arial"/>
        </w:rPr>
      </w:pPr>
    </w:p>
    <w:p w:rsidR="00BF539B" w:rsidRDefault="00BF539B" w:rsidP="00BF539B">
      <w:pPr>
        <w:jc w:val="both"/>
        <w:rPr>
          <w:rFonts w:ascii="Arial" w:hAnsi="Arial" w:cs="Arial"/>
        </w:rPr>
      </w:pPr>
    </w:p>
    <w:p w:rsidR="00BF539B" w:rsidRPr="00F8415E" w:rsidRDefault="00BF539B" w:rsidP="00BF539B">
      <w:pPr>
        <w:jc w:val="both"/>
        <w:rPr>
          <w:rFonts w:ascii="Arial" w:hAnsi="Arial" w:cs="Arial"/>
        </w:rPr>
      </w:pPr>
    </w:p>
    <w:p w:rsidR="00E534EA" w:rsidRDefault="00E534EA" w:rsidP="008544F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534EA" w:rsidRDefault="00E534EA" w:rsidP="00E53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534EA" w:rsidRPr="00E534EA" w:rsidRDefault="00E534EA" w:rsidP="00E53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534EA">
        <w:rPr>
          <w:rFonts w:ascii="Arial" w:hAnsi="Arial" w:cs="Arial"/>
          <w:b/>
          <w:bCs/>
          <w:noProof/>
          <w:color w:val="000000"/>
          <w:sz w:val="16"/>
          <w:szCs w:val="16"/>
          <w:lang w:val="es-ES" w:eastAsia="es-ES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margin">
              <wp:posOffset>-107950</wp:posOffset>
            </wp:positionH>
            <wp:positionV relativeFrom="paragraph">
              <wp:posOffset>-93345</wp:posOffset>
            </wp:positionV>
            <wp:extent cx="5759450" cy="35560"/>
            <wp:effectExtent l="19050" t="0" r="0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4EA">
        <w:rPr>
          <w:rFonts w:ascii="Arial" w:hAnsi="Arial" w:cs="Arial"/>
          <w:b/>
          <w:bCs/>
          <w:color w:val="000000"/>
          <w:sz w:val="16"/>
          <w:szCs w:val="16"/>
        </w:rPr>
        <w:t xml:space="preserve">Acerca de </w:t>
      </w:r>
      <w:proofErr w:type="spellStart"/>
      <w:r w:rsidRPr="00E534EA">
        <w:rPr>
          <w:rFonts w:ascii="Arial" w:hAnsi="Arial" w:cs="Arial"/>
          <w:b/>
          <w:bCs/>
          <w:color w:val="000000"/>
          <w:sz w:val="16"/>
          <w:szCs w:val="16"/>
        </w:rPr>
        <w:t>Areas</w:t>
      </w:r>
      <w:proofErr w:type="spellEnd"/>
    </w:p>
    <w:p w:rsidR="00E534EA" w:rsidRPr="00E534EA" w:rsidRDefault="00E534EA" w:rsidP="00E53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E534EA">
        <w:rPr>
          <w:rFonts w:ascii="Arial" w:hAnsi="Arial" w:cs="Arial"/>
          <w:color w:val="000000"/>
          <w:sz w:val="16"/>
          <w:szCs w:val="16"/>
        </w:rPr>
        <w:t>Areas</w:t>
      </w:r>
      <w:proofErr w:type="spellEnd"/>
      <w:r w:rsidRPr="00E534EA">
        <w:rPr>
          <w:rFonts w:ascii="Arial" w:hAnsi="Arial" w:cs="Arial"/>
          <w:color w:val="000000"/>
          <w:sz w:val="16"/>
          <w:szCs w:val="16"/>
        </w:rPr>
        <w:t xml:space="preserve"> es uno de los líderes mundiales en </w:t>
      </w:r>
      <w:proofErr w:type="spellStart"/>
      <w:r w:rsidRPr="00E534EA">
        <w:rPr>
          <w:rFonts w:ascii="Arial" w:hAnsi="Arial" w:cs="Arial"/>
          <w:color w:val="000000"/>
          <w:sz w:val="16"/>
          <w:szCs w:val="16"/>
        </w:rPr>
        <w:t>Food&amp;Beverage</w:t>
      </w:r>
      <w:proofErr w:type="spellEnd"/>
      <w:r w:rsidRPr="00E534EA">
        <w:rPr>
          <w:rFonts w:ascii="Arial" w:hAnsi="Arial" w:cs="Arial"/>
          <w:color w:val="000000"/>
          <w:sz w:val="16"/>
          <w:szCs w:val="16"/>
        </w:rPr>
        <w:t xml:space="preserve"> y </w:t>
      </w:r>
      <w:proofErr w:type="spellStart"/>
      <w:r w:rsidRPr="00E534EA">
        <w:rPr>
          <w:rFonts w:ascii="Arial" w:hAnsi="Arial" w:cs="Arial"/>
          <w:color w:val="000000"/>
          <w:sz w:val="16"/>
          <w:szCs w:val="16"/>
        </w:rPr>
        <w:t>Travel</w:t>
      </w:r>
      <w:proofErr w:type="spellEnd"/>
      <w:r w:rsidRPr="00E534EA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534EA">
        <w:rPr>
          <w:rFonts w:ascii="Arial" w:hAnsi="Arial" w:cs="Arial"/>
          <w:color w:val="000000"/>
          <w:sz w:val="16"/>
          <w:szCs w:val="16"/>
        </w:rPr>
        <w:t>Retail</w:t>
      </w:r>
      <w:proofErr w:type="spellEnd"/>
      <w:r w:rsidRPr="00E534EA">
        <w:rPr>
          <w:rFonts w:ascii="Arial" w:hAnsi="Arial" w:cs="Arial"/>
          <w:color w:val="000000"/>
          <w:sz w:val="16"/>
          <w:szCs w:val="16"/>
        </w:rPr>
        <w:t xml:space="preserve"> con unos ingresos de 1.668 millones de euros en 2016. Como marca global del Grupo </w:t>
      </w:r>
      <w:proofErr w:type="spellStart"/>
      <w:r w:rsidRPr="00E534EA">
        <w:rPr>
          <w:rFonts w:ascii="Arial" w:hAnsi="Arial" w:cs="Arial"/>
          <w:color w:val="000000"/>
          <w:sz w:val="16"/>
          <w:szCs w:val="16"/>
        </w:rPr>
        <w:t>Elior</w:t>
      </w:r>
      <w:proofErr w:type="spellEnd"/>
      <w:r w:rsidRPr="00E534EA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E534EA">
        <w:rPr>
          <w:rFonts w:ascii="Arial" w:hAnsi="Arial" w:cs="Arial"/>
          <w:color w:val="000000"/>
          <w:sz w:val="16"/>
          <w:szCs w:val="16"/>
        </w:rPr>
        <w:t>Areas</w:t>
      </w:r>
      <w:proofErr w:type="spellEnd"/>
      <w:r w:rsidRPr="00E534EA">
        <w:rPr>
          <w:rFonts w:ascii="Arial" w:hAnsi="Arial" w:cs="Arial"/>
          <w:color w:val="000000"/>
          <w:sz w:val="16"/>
          <w:szCs w:val="16"/>
        </w:rPr>
        <w:t xml:space="preserve"> recibe cada año 330 millones de clientes en sus 2.000 establecimientos en 13 países en Europa, EEUU, México y Chile. </w:t>
      </w:r>
    </w:p>
    <w:p w:rsidR="00E534EA" w:rsidRPr="00E534EA" w:rsidRDefault="00E534EA" w:rsidP="00E53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534EA">
        <w:rPr>
          <w:rFonts w:ascii="Arial" w:hAnsi="Arial" w:cs="Arial"/>
          <w:color w:val="000000"/>
          <w:sz w:val="16"/>
          <w:szCs w:val="16"/>
        </w:rPr>
        <w:t>Como operador de restauración de referencia en el mundo del viaje, centrado en la calidad durante más de 45 años, Áreas está presente en los grandes y pequeños núcleos de comunicación de todo el mundo (aeropuertos, estaciones de tren, áreas de servicio de autopistas), así como en puntos clave de recintos feriales y centros de ocio.</w:t>
      </w:r>
    </w:p>
    <w:p w:rsidR="00E534EA" w:rsidRDefault="00E534EA" w:rsidP="00E53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534EA">
        <w:rPr>
          <w:rFonts w:ascii="Arial" w:hAnsi="Arial" w:cs="Arial"/>
          <w:color w:val="000000"/>
          <w:sz w:val="16"/>
          <w:szCs w:val="16"/>
        </w:rPr>
        <w:t xml:space="preserve">Sobre una cultura de excelencia operacional, </w:t>
      </w:r>
      <w:proofErr w:type="spellStart"/>
      <w:r w:rsidRPr="00E534EA">
        <w:rPr>
          <w:rFonts w:ascii="Arial" w:hAnsi="Arial" w:cs="Arial"/>
          <w:color w:val="000000"/>
          <w:sz w:val="16"/>
          <w:szCs w:val="16"/>
        </w:rPr>
        <w:t>Areas</w:t>
      </w:r>
      <w:proofErr w:type="spellEnd"/>
      <w:r w:rsidRPr="00E534EA">
        <w:rPr>
          <w:rFonts w:ascii="Arial" w:hAnsi="Arial" w:cs="Arial"/>
          <w:color w:val="000000"/>
          <w:sz w:val="16"/>
          <w:szCs w:val="16"/>
        </w:rPr>
        <w:t xml:space="preserve"> posee un profundo conocimiento de las necesidades de los viajeros y de la más amplia gama de conceptos de restauración en el mercado que le permite ofrecer siempre una combinación perfecta adaptada a los 900.000 clientes que recibe a diario.</w:t>
      </w:r>
    </w:p>
    <w:p w:rsidR="00976631" w:rsidRDefault="00976631" w:rsidP="00E53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E76B6" w:rsidRPr="009E76B6" w:rsidRDefault="00976631" w:rsidP="009E76B6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Arial"/>
          <w:color w:val="000000"/>
          <w:sz w:val="16"/>
          <w:szCs w:val="16"/>
          <w:lang w:val="es-ES_tradnl" w:eastAsia="en-US"/>
        </w:rPr>
      </w:pPr>
      <w:r w:rsidRPr="009E76B6">
        <w:rPr>
          <w:rFonts w:ascii="Arial" w:eastAsia="Calibri" w:hAnsi="Arial" w:cs="Arial"/>
          <w:color w:val="000000"/>
          <w:sz w:val="16"/>
          <w:szCs w:val="16"/>
          <w:lang w:val="es-ES_tradnl" w:eastAsia="en-US"/>
        </w:rPr>
        <w:t xml:space="preserve">Para más información: http://www.areas.com            </w:t>
      </w:r>
      <w:proofErr w:type="spellStart"/>
      <w:r w:rsidRPr="009E76B6">
        <w:rPr>
          <w:rFonts w:ascii="Arial" w:eastAsia="Calibri" w:hAnsi="Arial" w:cs="Arial"/>
          <w:color w:val="000000"/>
          <w:sz w:val="16"/>
          <w:szCs w:val="16"/>
          <w:lang w:val="es-ES_tradnl" w:eastAsia="en-US"/>
        </w:rPr>
        <w:t>Areas</w:t>
      </w:r>
      <w:proofErr w:type="spellEnd"/>
      <w:r w:rsidRPr="009E76B6">
        <w:rPr>
          <w:rFonts w:ascii="Arial" w:eastAsia="Calibri" w:hAnsi="Arial" w:cs="Arial"/>
          <w:color w:val="000000"/>
          <w:sz w:val="16"/>
          <w:szCs w:val="16"/>
          <w:lang w:val="es-ES_tradnl" w:eastAsia="en-US"/>
        </w:rPr>
        <w:t xml:space="preserve"> en Twitter @</w:t>
      </w:r>
      <w:proofErr w:type="spellStart"/>
      <w:r w:rsidRPr="009E76B6">
        <w:rPr>
          <w:rFonts w:ascii="Arial" w:eastAsia="Calibri" w:hAnsi="Arial" w:cs="Arial"/>
          <w:color w:val="000000"/>
          <w:sz w:val="16"/>
          <w:szCs w:val="16"/>
          <w:lang w:val="es-ES_tradnl" w:eastAsia="en-US"/>
        </w:rPr>
        <w:t>Areas_ES</w:t>
      </w:r>
      <w:proofErr w:type="spellEnd"/>
      <w:r w:rsidR="009E76B6" w:rsidRPr="009E76B6">
        <w:rPr>
          <w:rFonts w:ascii="Arial" w:eastAsia="Calibri" w:hAnsi="Arial" w:cs="Arial"/>
          <w:color w:val="000000"/>
          <w:sz w:val="16"/>
          <w:szCs w:val="16"/>
          <w:lang w:val="es-ES_tradnl" w:eastAsia="en-US"/>
        </w:rPr>
        <w:t xml:space="preserve">   </w:t>
      </w:r>
      <w:r w:rsidR="009E76B6">
        <w:rPr>
          <w:rFonts w:ascii="Arial" w:eastAsia="Calibri" w:hAnsi="Arial" w:cs="Arial"/>
          <w:color w:val="000000"/>
          <w:sz w:val="16"/>
          <w:szCs w:val="16"/>
          <w:lang w:val="es-ES_tradnl" w:eastAsia="en-US"/>
        </w:rPr>
        <w:tab/>
      </w:r>
      <w:r w:rsidR="009E76B6" w:rsidRPr="009E76B6">
        <w:rPr>
          <w:rFonts w:ascii="Arial" w:eastAsia="Calibri" w:hAnsi="Arial" w:cs="Arial"/>
          <w:color w:val="000000"/>
          <w:sz w:val="16"/>
          <w:szCs w:val="16"/>
          <w:lang w:val="es-ES_tradnl" w:eastAsia="en-US"/>
        </w:rPr>
        <w:t>Instagram: </w:t>
      </w:r>
      <w:hyperlink r:id="rId18" w:tgtFrame="_blank" w:history="1">
        <w:r w:rsidR="009E76B6" w:rsidRPr="009E76B6">
          <w:rPr>
            <w:rFonts w:ascii="Arial" w:eastAsia="Calibri" w:hAnsi="Arial" w:cs="Arial"/>
            <w:color w:val="000000"/>
            <w:sz w:val="16"/>
            <w:szCs w:val="16"/>
            <w:lang w:eastAsia="en-US"/>
          </w:rPr>
          <w:t>@a</w:t>
        </w:r>
      </w:hyperlink>
      <w:hyperlink r:id="rId19" w:tgtFrame="_blank" w:history="1">
        <w:r w:rsidR="009E76B6" w:rsidRPr="009E76B6">
          <w:rPr>
            <w:rFonts w:ascii="Arial" w:eastAsia="Calibri" w:hAnsi="Arial" w:cs="Arial"/>
            <w:color w:val="000000"/>
            <w:sz w:val="16"/>
            <w:szCs w:val="16"/>
            <w:lang w:eastAsia="en-US"/>
          </w:rPr>
          <w:t>reas.es</w:t>
        </w:r>
      </w:hyperlink>
    </w:p>
    <w:p w:rsidR="00976631" w:rsidRPr="009E76B6" w:rsidRDefault="00976631" w:rsidP="00976631">
      <w:pPr>
        <w:pStyle w:val="TitreEncart"/>
        <w:rPr>
          <w:rFonts w:ascii="Arial" w:eastAsia="Calibri" w:hAnsi="Arial" w:cs="Arial"/>
          <w:b w:val="0"/>
          <w:color w:val="000000"/>
          <w:szCs w:val="16"/>
          <w:lang w:val="es-ES_tradnl"/>
        </w:rPr>
      </w:pPr>
    </w:p>
    <w:p w:rsidR="008544FD" w:rsidRPr="0058095B" w:rsidRDefault="008544FD" w:rsidP="008544FD">
      <w:pPr>
        <w:shd w:val="clear" w:color="auto" w:fill="FFFFFF"/>
        <w:spacing w:after="0" w:line="240" w:lineRule="auto"/>
        <w:jc w:val="both"/>
        <w:rPr>
          <w:rStyle w:val="Hipervnculo"/>
          <w:rFonts w:ascii="Arial" w:hAnsi="Arial" w:cs="Arial"/>
          <w:b/>
          <w:color w:val="auto"/>
          <w:sz w:val="16"/>
          <w:szCs w:val="16"/>
        </w:rPr>
      </w:pPr>
      <w:r w:rsidRPr="00397E8B">
        <w:rPr>
          <w:rFonts w:ascii="Arial" w:hAnsi="Arial" w:cs="Arial"/>
          <w:b/>
          <w:sz w:val="16"/>
          <w:szCs w:val="16"/>
          <w:u w:val="single"/>
        </w:rPr>
        <w:t>Para más información:</w:t>
      </w:r>
      <w:r w:rsidRPr="00870F39">
        <w:rPr>
          <w:rFonts w:ascii="Arial" w:hAnsi="Arial" w:cs="Arial"/>
          <w:b/>
          <w:sz w:val="16"/>
          <w:szCs w:val="16"/>
        </w:rPr>
        <w:t xml:space="preserve"> </w:t>
      </w:r>
      <w:r w:rsidRPr="007C6F62">
        <w:rPr>
          <w:rFonts w:asciiTheme="minorHAnsi" w:hAnsiTheme="minorHAnsi" w:cs="Arial"/>
          <w:b/>
          <w:sz w:val="18"/>
          <w:szCs w:val="18"/>
        </w:rPr>
        <w:t>María José Rodríguez</w:t>
      </w:r>
      <w:r w:rsidRPr="007C6F62">
        <w:rPr>
          <w:rFonts w:asciiTheme="minorHAnsi" w:hAnsiTheme="minorHAnsi" w:cs="Arial"/>
          <w:sz w:val="18"/>
          <w:szCs w:val="18"/>
        </w:rPr>
        <w:t xml:space="preserve">. Responsable de Comunicación de Atrápalo. </w:t>
      </w:r>
      <w:hyperlink r:id="rId20" w:history="1">
        <w:r w:rsidRPr="007C6F62">
          <w:rPr>
            <w:rStyle w:val="Hipervnculo"/>
            <w:rFonts w:asciiTheme="minorHAnsi" w:hAnsiTheme="minorHAnsi" w:cs="Arial"/>
            <w:sz w:val="18"/>
            <w:szCs w:val="18"/>
          </w:rPr>
          <w:t>mariajose.rodriguez@atrapalo.com</w:t>
        </w:r>
      </w:hyperlink>
    </w:p>
    <w:p w:rsidR="00E534EA" w:rsidRPr="00E534EA" w:rsidRDefault="00E534EA" w:rsidP="0058095B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color w:val="0000FF"/>
          <w:sz w:val="18"/>
          <w:szCs w:val="18"/>
          <w:u w:val="single"/>
          <w:lang w:val="es-ES"/>
        </w:rPr>
      </w:pPr>
    </w:p>
    <w:sectPr w:rsidR="00E534EA" w:rsidRPr="00E534EA" w:rsidSect="005870BC">
      <w:headerReference w:type="default" r:id="rId21"/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FD" w:rsidRDefault="009E34FD" w:rsidP="00C20659">
      <w:pPr>
        <w:spacing w:after="0" w:line="240" w:lineRule="auto"/>
      </w:pPr>
      <w:r>
        <w:separator/>
      </w:r>
    </w:p>
  </w:endnote>
  <w:endnote w:type="continuationSeparator" w:id="0">
    <w:p w:rsidR="009E34FD" w:rsidRDefault="009E34FD" w:rsidP="00C2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or Light"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Elior"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FD" w:rsidRDefault="009E34FD" w:rsidP="00C20659">
      <w:pPr>
        <w:spacing w:after="0" w:line="240" w:lineRule="auto"/>
      </w:pPr>
      <w:r>
        <w:separator/>
      </w:r>
    </w:p>
  </w:footnote>
  <w:footnote w:type="continuationSeparator" w:id="0">
    <w:p w:rsidR="009E34FD" w:rsidRDefault="009E34FD" w:rsidP="00C2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76" w:rsidRDefault="00056BE4" w:rsidP="00A6181F">
    <w:pPr>
      <w:pStyle w:val="Encabezado"/>
      <w:ind w:left="708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-192405</wp:posOffset>
          </wp:positionV>
          <wp:extent cx="1427480" cy="14192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5267325</wp:posOffset>
          </wp:positionH>
          <wp:positionV relativeFrom="page">
            <wp:posOffset>238125</wp:posOffset>
          </wp:positionV>
          <wp:extent cx="1485265" cy="1485265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1485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9E3"/>
    <w:multiLevelType w:val="hybridMultilevel"/>
    <w:tmpl w:val="F456102E"/>
    <w:lvl w:ilvl="0" w:tplc="BEBE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C173A"/>
    <w:multiLevelType w:val="multilevel"/>
    <w:tmpl w:val="757C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0563F"/>
    <w:multiLevelType w:val="hybridMultilevel"/>
    <w:tmpl w:val="598A87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D27"/>
    <w:multiLevelType w:val="hybridMultilevel"/>
    <w:tmpl w:val="9FF02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4D48"/>
    <w:multiLevelType w:val="hybridMultilevel"/>
    <w:tmpl w:val="175CA49C"/>
    <w:lvl w:ilvl="0" w:tplc="762612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81BB4"/>
    <w:multiLevelType w:val="hybridMultilevel"/>
    <w:tmpl w:val="7E6EB4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9ED"/>
    <w:multiLevelType w:val="hybridMultilevel"/>
    <w:tmpl w:val="EDD0C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815CD"/>
    <w:multiLevelType w:val="hybridMultilevel"/>
    <w:tmpl w:val="E8B045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5F22"/>
    <w:multiLevelType w:val="hybridMultilevel"/>
    <w:tmpl w:val="D14C0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20872"/>
    <w:multiLevelType w:val="hybridMultilevel"/>
    <w:tmpl w:val="485C6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53F9"/>
    <w:multiLevelType w:val="hybridMultilevel"/>
    <w:tmpl w:val="7D28D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66233"/>
    <w:multiLevelType w:val="multilevel"/>
    <w:tmpl w:val="1A0A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C640E2"/>
    <w:multiLevelType w:val="hybridMultilevel"/>
    <w:tmpl w:val="5FCC8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96"/>
    <w:rsid w:val="0000417A"/>
    <w:rsid w:val="0000648F"/>
    <w:rsid w:val="000075B3"/>
    <w:rsid w:val="00010DF1"/>
    <w:rsid w:val="00013272"/>
    <w:rsid w:val="00014034"/>
    <w:rsid w:val="0002124B"/>
    <w:rsid w:val="00022565"/>
    <w:rsid w:val="000277D6"/>
    <w:rsid w:val="00030DCC"/>
    <w:rsid w:val="000314C3"/>
    <w:rsid w:val="00034FEC"/>
    <w:rsid w:val="00037471"/>
    <w:rsid w:val="00041D19"/>
    <w:rsid w:val="000423AC"/>
    <w:rsid w:val="00042ECC"/>
    <w:rsid w:val="000437B2"/>
    <w:rsid w:val="000515CF"/>
    <w:rsid w:val="000536C1"/>
    <w:rsid w:val="00055233"/>
    <w:rsid w:val="00056BE4"/>
    <w:rsid w:val="00062442"/>
    <w:rsid w:val="00062C69"/>
    <w:rsid w:val="00070CBD"/>
    <w:rsid w:val="00070E2E"/>
    <w:rsid w:val="00072861"/>
    <w:rsid w:val="00073A0A"/>
    <w:rsid w:val="00080893"/>
    <w:rsid w:val="00084B88"/>
    <w:rsid w:val="000851BE"/>
    <w:rsid w:val="00090024"/>
    <w:rsid w:val="000A1B9C"/>
    <w:rsid w:val="000A1D8C"/>
    <w:rsid w:val="000A29B0"/>
    <w:rsid w:val="000A6DE3"/>
    <w:rsid w:val="000B2705"/>
    <w:rsid w:val="000B3686"/>
    <w:rsid w:val="000B5233"/>
    <w:rsid w:val="000C05A3"/>
    <w:rsid w:val="000C1EE8"/>
    <w:rsid w:val="000C4FD4"/>
    <w:rsid w:val="000C79F8"/>
    <w:rsid w:val="000D00DC"/>
    <w:rsid w:val="000D2927"/>
    <w:rsid w:val="000D6EF1"/>
    <w:rsid w:val="000D746E"/>
    <w:rsid w:val="000D7C77"/>
    <w:rsid w:val="000E2CC8"/>
    <w:rsid w:val="000E7978"/>
    <w:rsid w:val="000F0862"/>
    <w:rsid w:val="000F31BA"/>
    <w:rsid w:val="000F795A"/>
    <w:rsid w:val="0010019C"/>
    <w:rsid w:val="00102927"/>
    <w:rsid w:val="00106078"/>
    <w:rsid w:val="00111A85"/>
    <w:rsid w:val="00111EE8"/>
    <w:rsid w:val="001170BA"/>
    <w:rsid w:val="001219B2"/>
    <w:rsid w:val="00121FF6"/>
    <w:rsid w:val="0012368C"/>
    <w:rsid w:val="001305B4"/>
    <w:rsid w:val="00136E35"/>
    <w:rsid w:val="00137B35"/>
    <w:rsid w:val="001506CA"/>
    <w:rsid w:val="00161A16"/>
    <w:rsid w:val="00162D0A"/>
    <w:rsid w:val="001653FE"/>
    <w:rsid w:val="001660D4"/>
    <w:rsid w:val="00171127"/>
    <w:rsid w:val="001726CD"/>
    <w:rsid w:val="00172749"/>
    <w:rsid w:val="00176E55"/>
    <w:rsid w:val="00180C1F"/>
    <w:rsid w:val="00191F2D"/>
    <w:rsid w:val="001A44A4"/>
    <w:rsid w:val="001A6BEE"/>
    <w:rsid w:val="001B6532"/>
    <w:rsid w:val="001C1C0E"/>
    <w:rsid w:val="001C3808"/>
    <w:rsid w:val="001C4A50"/>
    <w:rsid w:val="001C7D49"/>
    <w:rsid w:val="001D00F3"/>
    <w:rsid w:val="001D063D"/>
    <w:rsid w:val="001D216E"/>
    <w:rsid w:val="001D2F90"/>
    <w:rsid w:val="001D6832"/>
    <w:rsid w:val="001E125F"/>
    <w:rsid w:val="001E6D16"/>
    <w:rsid w:val="001E72EF"/>
    <w:rsid w:val="001F2DD6"/>
    <w:rsid w:val="001F4D7E"/>
    <w:rsid w:val="001F6E21"/>
    <w:rsid w:val="00200299"/>
    <w:rsid w:val="002044DB"/>
    <w:rsid w:val="00204561"/>
    <w:rsid w:val="0020798A"/>
    <w:rsid w:val="00217F76"/>
    <w:rsid w:val="00221EB3"/>
    <w:rsid w:val="002237AD"/>
    <w:rsid w:val="00226ECB"/>
    <w:rsid w:val="00232094"/>
    <w:rsid w:val="002439A1"/>
    <w:rsid w:val="00247582"/>
    <w:rsid w:val="00255E8C"/>
    <w:rsid w:val="00257A94"/>
    <w:rsid w:val="00260B33"/>
    <w:rsid w:val="002616E5"/>
    <w:rsid w:val="002630BE"/>
    <w:rsid w:val="00264BA4"/>
    <w:rsid w:val="002656CD"/>
    <w:rsid w:val="00270881"/>
    <w:rsid w:val="002726F1"/>
    <w:rsid w:val="00281595"/>
    <w:rsid w:val="00282879"/>
    <w:rsid w:val="002839D7"/>
    <w:rsid w:val="002857CE"/>
    <w:rsid w:val="00290474"/>
    <w:rsid w:val="00290B39"/>
    <w:rsid w:val="00292325"/>
    <w:rsid w:val="00295DB1"/>
    <w:rsid w:val="002A6E38"/>
    <w:rsid w:val="002B0EBA"/>
    <w:rsid w:val="002B17AB"/>
    <w:rsid w:val="002D62EB"/>
    <w:rsid w:val="002E3AAE"/>
    <w:rsid w:val="002F1899"/>
    <w:rsid w:val="0030515C"/>
    <w:rsid w:val="003064D4"/>
    <w:rsid w:val="0031029F"/>
    <w:rsid w:val="00315DF5"/>
    <w:rsid w:val="003173A1"/>
    <w:rsid w:val="003179EA"/>
    <w:rsid w:val="00326893"/>
    <w:rsid w:val="00326AAD"/>
    <w:rsid w:val="003276D5"/>
    <w:rsid w:val="00335193"/>
    <w:rsid w:val="003358AC"/>
    <w:rsid w:val="00342C69"/>
    <w:rsid w:val="00343105"/>
    <w:rsid w:val="00343636"/>
    <w:rsid w:val="00343BB6"/>
    <w:rsid w:val="003562BF"/>
    <w:rsid w:val="00356488"/>
    <w:rsid w:val="003600D1"/>
    <w:rsid w:val="00362ED3"/>
    <w:rsid w:val="00363BD2"/>
    <w:rsid w:val="00371B41"/>
    <w:rsid w:val="003805CC"/>
    <w:rsid w:val="003836CB"/>
    <w:rsid w:val="00384DED"/>
    <w:rsid w:val="0038736F"/>
    <w:rsid w:val="0039092D"/>
    <w:rsid w:val="003937C9"/>
    <w:rsid w:val="003946CE"/>
    <w:rsid w:val="0039684F"/>
    <w:rsid w:val="0039733F"/>
    <w:rsid w:val="00397D03"/>
    <w:rsid w:val="00397E8B"/>
    <w:rsid w:val="003A39D3"/>
    <w:rsid w:val="003A68BD"/>
    <w:rsid w:val="003A7138"/>
    <w:rsid w:val="003B3E8F"/>
    <w:rsid w:val="003C1778"/>
    <w:rsid w:val="003C640A"/>
    <w:rsid w:val="003C79AF"/>
    <w:rsid w:val="003D0738"/>
    <w:rsid w:val="003D6C41"/>
    <w:rsid w:val="003F44E8"/>
    <w:rsid w:val="00401A0D"/>
    <w:rsid w:val="00406142"/>
    <w:rsid w:val="00406EAE"/>
    <w:rsid w:val="00413071"/>
    <w:rsid w:val="00413333"/>
    <w:rsid w:val="00422AFE"/>
    <w:rsid w:val="00430400"/>
    <w:rsid w:val="00441254"/>
    <w:rsid w:val="004420E1"/>
    <w:rsid w:val="00444F22"/>
    <w:rsid w:val="0044586C"/>
    <w:rsid w:val="00451A3B"/>
    <w:rsid w:val="00456BB3"/>
    <w:rsid w:val="004611F2"/>
    <w:rsid w:val="004625FD"/>
    <w:rsid w:val="00474325"/>
    <w:rsid w:val="004854A1"/>
    <w:rsid w:val="00490CA2"/>
    <w:rsid w:val="0049122A"/>
    <w:rsid w:val="004A4C14"/>
    <w:rsid w:val="004A6247"/>
    <w:rsid w:val="004A6EE8"/>
    <w:rsid w:val="004B376D"/>
    <w:rsid w:val="004C1B00"/>
    <w:rsid w:val="004D0161"/>
    <w:rsid w:val="004D1CA8"/>
    <w:rsid w:val="004D2D73"/>
    <w:rsid w:val="004E0B44"/>
    <w:rsid w:val="004E5ABE"/>
    <w:rsid w:val="004E7177"/>
    <w:rsid w:val="004F1569"/>
    <w:rsid w:val="004F4808"/>
    <w:rsid w:val="004F4834"/>
    <w:rsid w:val="005047E5"/>
    <w:rsid w:val="00504F2D"/>
    <w:rsid w:val="00510CB6"/>
    <w:rsid w:val="005207AB"/>
    <w:rsid w:val="00522300"/>
    <w:rsid w:val="00525337"/>
    <w:rsid w:val="005264D3"/>
    <w:rsid w:val="00526D96"/>
    <w:rsid w:val="00533773"/>
    <w:rsid w:val="00534073"/>
    <w:rsid w:val="00536C5B"/>
    <w:rsid w:val="005375A0"/>
    <w:rsid w:val="00537796"/>
    <w:rsid w:val="00545B7D"/>
    <w:rsid w:val="005620A2"/>
    <w:rsid w:val="005765D4"/>
    <w:rsid w:val="0058095B"/>
    <w:rsid w:val="005842C5"/>
    <w:rsid w:val="005870BC"/>
    <w:rsid w:val="00593945"/>
    <w:rsid w:val="00594440"/>
    <w:rsid w:val="005950B1"/>
    <w:rsid w:val="00597F2B"/>
    <w:rsid w:val="005A19D7"/>
    <w:rsid w:val="005A672A"/>
    <w:rsid w:val="005B1A67"/>
    <w:rsid w:val="005B495D"/>
    <w:rsid w:val="005C3727"/>
    <w:rsid w:val="005C689F"/>
    <w:rsid w:val="005D01A0"/>
    <w:rsid w:val="005D69E6"/>
    <w:rsid w:val="005E194C"/>
    <w:rsid w:val="005E2619"/>
    <w:rsid w:val="005F6119"/>
    <w:rsid w:val="00601797"/>
    <w:rsid w:val="00611F18"/>
    <w:rsid w:val="00613FBC"/>
    <w:rsid w:val="00614045"/>
    <w:rsid w:val="0061463C"/>
    <w:rsid w:val="00617612"/>
    <w:rsid w:val="00617F5C"/>
    <w:rsid w:val="006267D8"/>
    <w:rsid w:val="006275D5"/>
    <w:rsid w:val="00640E23"/>
    <w:rsid w:val="006500F7"/>
    <w:rsid w:val="00650238"/>
    <w:rsid w:val="00651CD0"/>
    <w:rsid w:val="00655FBD"/>
    <w:rsid w:val="00667013"/>
    <w:rsid w:val="0067351B"/>
    <w:rsid w:val="006738F1"/>
    <w:rsid w:val="00682442"/>
    <w:rsid w:val="00684114"/>
    <w:rsid w:val="00693E34"/>
    <w:rsid w:val="006A15C0"/>
    <w:rsid w:val="006A1B80"/>
    <w:rsid w:val="006A318E"/>
    <w:rsid w:val="006A4534"/>
    <w:rsid w:val="006A67C5"/>
    <w:rsid w:val="006A796F"/>
    <w:rsid w:val="006B6F34"/>
    <w:rsid w:val="006C0CB8"/>
    <w:rsid w:val="006D0459"/>
    <w:rsid w:val="006D185F"/>
    <w:rsid w:val="006D1B4C"/>
    <w:rsid w:val="006D2092"/>
    <w:rsid w:val="006D363E"/>
    <w:rsid w:val="006D6CDE"/>
    <w:rsid w:val="006D74F0"/>
    <w:rsid w:val="006D7A87"/>
    <w:rsid w:val="006F3DE7"/>
    <w:rsid w:val="006F5BF4"/>
    <w:rsid w:val="00700EE8"/>
    <w:rsid w:val="007028F2"/>
    <w:rsid w:val="00707E11"/>
    <w:rsid w:val="00717F77"/>
    <w:rsid w:val="007222F5"/>
    <w:rsid w:val="007231A4"/>
    <w:rsid w:val="007325B8"/>
    <w:rsid w:val="00733A11"/>
    <w:rsid w:val="007366C2"/>
    <w:rsid w:val="0074167B"/>
    <w:rsid w:val="00744351"/>
    <w:rsid w:val="0074595E"/>
    <w:rsid w:val="00745E78"/>
    <w:rsid w:val="007463E8"/>
    <w:rsid w:val="0075488F"/>
    <w:rsid w:val="0076460D"/>
    <w:rsid w:val="00764745"/>
    <w:rsid w:val="00764C77"/>
    <w:rsid w:val="0077266F"/>
    <w:rsid w:val="007742AD"/>
    <w:rsid w:val="00774741"/>
    <w:rsid w:val="00776465"/>
    <w:rsid w:val="00776790"/>
    <w:rsid w:val="007808BD"/>
    <w:rsid w:val="00780992"/>
    <w:rsid w:val="00780FE4"/>
    <w:rsid w:val="00781924"/>
    <w:rsid w:val="00786BB4"/>
    <w:rsid w:val="0079032E"/>
    <w:rsid w:val="0079591C"/>
    <w:rsid w:val="0079725C"/>
    <w:rsid w:val="007A4FF0"/>
    <w:rsid w:val="007B5CA8"/>
    <w:rsid w:val="007B6934"/>
    <w:rsid w:val="007C1DAE"/>
    <w:rsid w:val="007C52CF"/>
    <w:rsid w:val="007C6AC9"/>
    <w:rsid w:val="007C6F7A"/>
    <w:rsid w:val="007D34CF"/>
    <w:rsid w:val="007D4366"/>
    <w:rsid w:val="007E0248"/>
    <w:rsid w:val="007E5768"/>
    <w:rsid w:val="007F33C3"/>
    <w:rsid w:val="0080096D"/>
    <w:rsid w:val="00801A3B"/>
    <w:rsid w:val="00802E68"/>
    <w:rsid w:val="00803ADA"/>
    <w:rsid w:val="00803BAF"/>
    <w:rsid w:val="008057D3"/>
    <w:rsid w:val="008075C6"/>
    <w:rsid w:val="008145FE"/>
    <w:rsid w:val="008163B1"/>
    <w:rsid w:val="00816A2A"/>
    <w:rsid w:val="00823813"/>
    <w:rsid w:val="00823B60"/>
    <w:rsid w:val="00834D1A"/>
    <w:rsid w:val="00834D23"/>
    <w:rsid w:val="008376FF"/>
    <w:rsid w:val="008432F1"/>
    <w:rsid w:val="00847ED5"/>
    <w:rsid w:val="00851C90"/>
    <w:rsid w:val="00853A77"/>
    <w:rsid w:val="008544FD"/>
    <w:rsid w:val="00863896"/>
    <w:rsid w:val="0086604B"/>
    <w:rsid w:val="00870F39"/>
    <w:rsid w:val="00871895"/>
    <w:rsid w:val="00874FB9"/>
    <w:rsid w:val="00875362"/>
    <w:rsid w:val="00876847"/>
    <w:rsid w:val="00876EF6"/>
    <w:rsid w:val="00882B97"/>
    <w:rsid w:val="00884360"/>
    <w:rsid w:val="00884ECD"/>
    <w:rsid w:val="0088768B"/>
    <w:rsid w:val="008908CE"/>
    <w:rsid w:val="008946E7"/>
    <w:rsid w:val="008A4EAB"/>
    <w:rsid w:val="008A7212"/>
    <w:rsid w:val="008B0279"/>
    <w:rsid w:val="008B0948"/>
    <w:rsid w:val="008D7AC9"/>
    <w:rsid w:val="008E5BF0"/>
    <w:rsid w:val="008E68CB"/>
    <w:rsid w:val="008E7CF1"/>
    <w:rsid w:val="008F45EA"/>
    <w:rsid w:val="009003D4"/>
    <w:rsid w:val="00901740"/>
    <w:rsid w:val="009042E8"/>
    <w:rsid w:val="00911FA7"/>
    <w:rsid w:val="00912AEB"/>
    <w:rsid w:val="00915598"/>
    <w:rsid w:val="0091611D"/>
    <w:rsid w:val="009202B8"/>
    <w:rsid w:val="009213F9"/>
    <w:rsid w:val="00936554"/>
    <w:rsid w:val="00936FF5"/>
    <w:rsid w:val="0095015B"/>
    <w:rsid w:val="00954618"/>
    <w:rsid w:val="00955890"/>
    <w:rsid w:val="0096288D"/>
    <w:rsid w:val="0096567B"/>
    <w:rsid w:val="00974F78"/>
    <w:rsid w:val="00976631"/>
    <w:rsid w:val="00976E6F"/>
    <w:rsid w:val="009827BA"/>
    <w:rsid w:val="00983791"/>
    <w:rsid w:val="00984037"/>
    <w:rsid w:val="009847B2"/>
    <w:rsid w:val="00984E3B"/>
    <w:rsid w:val="00994F56"/>
    <w:rsid w:val="009A1274"/>
    <w:rsid w:val="009C0A69"/>
    <w:rsid w:val="009C700A"/>
    <w:rsid w:val="009D10CF"/>
    <w:rsid w:val="009D25D9"/>
    <w:rsid w:val="009D3D3F"/>
    <w:rsid w:val="009D6FB8"/>
    <w:rsid w:val="009E34FD"/>
    <w:rsid w:val="009E5279"/>
    <w:rsid w:val="009E76B6"/>
    <w:rsid w:val="00A122E5"/>
    <w:rsid w:val="00A1629E"/>
    <w:rsid w:val="00A21CAC"/>
    <w:rsid w:val="00A249E7"/>
    <w:rsid w:val="00A2594B"/>
    <w:rsid w:val="00A26E76"/>
    <w:rsid w:val="00A40306"/>
    <w:rsid w:val="00A42A68"/>
    <w:rsid w:val="00A47253"/>
    <w:rsid w:val="00A6181F"/>
    <w:rsid w:val="00A66BD8"/>
    <w:rsid w:val="00A66ED9"/>
    <w:rsid w:val="00A70B76"/>
    <w:rsid w:val="00A8738F"/>
    <w:rsid w:val="00A97BD9"/>
    <w:rsid w:val="00AA0462"/>
    <w:rsid w:val="00AA06A6"/>
    <w:rsid w:val="00AA3C23"/>
    <w:rsid w:val="00AB2A89"/>
    <w:rsid w:val="00AB376B"/>
    <w:rsid w:val="00AB3E25"/>
    <w:rsid w:val="00AB5514"/>
    <w:rsid w:val="00AC09EA"/>
    <w:rsid w:val="00AC4152"/>
    <w:rsid w:val="00AC46BA"/>
    <w:rsid w:val="00AD1593"/>
    <w:rsid w:val="00AD1688"/>
    <w:rsid w:val="00AE0A89"/>
    <w:rsid w:val="00AE4DED"/>
    <w:rsid w:val="00AE560F"/>
    <w:rsid w:val="00AF26CE"/>
    <w:rsid w:val="00AF2FF5"/>
    <w:rsid w:val="00AF7D90"/>
    <w:rsid w:val="00B1562A"/>
    <w:rsid w:val="00B1621E"/>
    <w:rsid w:val="00B2032A"/>
    <w:rsid w:val="00B24C51"/>
    <w:rsid w:val="00B34106"/>
    <w:rsid w:val="00B413CA"/>
    <w:rsid w:val="00B42710"/>
    <w:rsid w:val="00B444A8"/>
    <w:rsid w:val="00B45DB4"/>
    <w:rsid w:val="00B51C00"/>
    <w:rsid w:val="00B55862"/>
    <w:rsid w:val="00B56B84"/>
    <w:rsid w:val="00B573DE"/>
    <w:rsid w:val="00B62812"/>
    <w:rsid w:val="00B63315"/>
    <w:rsid w:val="00B65132"/>
    <w:rsid w:val="00B65E60"/>
    <w:rsid w:val="00B708A7"/>
    <w:rsid w:val="00B725E8"/>
    <w:rsid w:val="00B73486"/>
    <w:rsid w:val="00B77022"/>
    <w:rsid w:val="00B95F17"/>
    <w:rsid w:val="00BA2352"/>
    <w:rsid w:val="00BB2DBC"/>
    <w:rsid w:val="00BC15E2"/>
    <w:rsid w:val="00BC3A1A"/>
    <w:rsid w:val="00BD0609"/>
    <w:rsid w:val="00BD2FEB"/>
    <w:rsid w:val="00BD55AF"/>
    <w:rsid w:val="00BE253B"/>
    <w:rsid w:val="00BE2797"/>
    <w:rsid w:val="00BE7BF5"/>
    <w:rsid w:val="00BF4B85"/>
    <w:rsid w:val="00BF539B"/>
    <w:rsid w:val="00C02DA6"/>
    <w:rsid w:val="00C06F49"/>
    <w:rsid w:val="00C1012E"/>
    <w:rsid w:val="00C10645"/>
    <w:rsid w:val="00C111AD"/>
    <w:rsid w:val="00C14111"/>
    <w:rsid w:val="00C20659"/>
    <w:rsid w:val="00C217CA"/>
    <w:rsid w:val="00C25B00"/>
    <w:rsid w:val="00C35023"/>
    <w:rsid w:val="00C355BE"/>
    <w:rsid w:val="00C37F5B"/>
    <w:rsid w:val="00C413AA"/>
    <w:rsid w:val="00C533BB"/>
    <w:rsid w:val="00C53C61"/>
    <w:rsid w:val="00C53C7F"/>
    <w:rsid w:val="00C62C93"/>
    <w:rsid w:val="00C645DF"/>
    <w:rsid w:val="00C64924"/>
    <w:rsid w:val="00C70250"/>
    <w:rsid w:val="00C74391"/>
    <w:rsid w:val="00C82E63"/>
    <w:rsid w:val="00C82E87"/>
    <w:rsid w:val="00C97965"/>
    <w:rsid w:val="00C97D44"/>
    <w:rsid w:val="00CA12C2"/>
    <w:rsid w:val="00CA4FD0"/>
    <w:rsid w:val="00CA75F6"/>
    <w:rsid w:val="00CB533E"/>
    <w:rsid w:val="00CB6D98"/>
    <w:rsid w:val="00CC27B5"/>
    <w:rsid w:val="00CC37FC"/>
    <w:rsid w:val="00CC39DA"/>
    <w:rsid w:val="00CC4715"/>
    <w:rsid w:val="00CC63E5"/>
    <w:rsid w:val="00CC7EA6"/>
    <w:rsid w:val="00CE3326"/>
    <w:rsid w:val="00CE7622"/>
    <w:rsid w:val="00CF2B2D"/>
    <w:rsid w:val="00D00B41"/>
    <w:rsid w:val="00D12798"/>
    <w:rsid w:val="00D129A8"/>
    <w:rsid w:val="00D25BC1"/>
    <w:rsid w:val="00D27BF3"/>
    <w:rsid w:val="00D54136"/>
    <w:rsid w:val="00D57D17"/>
    <w:rsid w:val="00D61B24"/>
    <w:rsid w:val="00D73747"/>
    <w:rsid w:val="00D755E3"/>
    <w:rsid w:val="00D75AFA"/>
    <w:rsid w:val="00D75B51"/>
    <w:rsid w:val="00D8101F"/>
    <w:rsid w:val="00D913D2"/>
    <w:rsid w:val="00D91F96"/>
    <w:rsid w:val="00D92522"/>
    <w:rsid w:val="00D9573C"/>
    <w:rsid w:val="00D97FE2"/>
    <w:rsid w:val="00DA1902"/>
    <w:rsid w:val="00DA3C8A"/>
    <w:rsid w:val="00DA751E"/>
    <w:rsid w:val="00DA7CC9"/>
    <w:rsid w:val="00DB09BC"/>
    <w:rsid w:val="00DB2333"/>
    <w:rsid w:val="00DC0651"/>
    <w:rsid w:val="00DC1994"/>
    <w:rsid w:val="00DC1B6D"/>
    <w:rsid w:val="00DC4EFE"/>
    <w:rsid w:val="00DC6637"/>
    <w:rsid w:val="00DD024F"/>
    <w:rsid w:val="00DD638B"/>
    <w:rsid w:val="00DD69D3"/>
    <w:rsid w:val="00DE4018"/>
    <w:rsid w:val="00DE488D"/>
    <w:rsid w:val="00DE7ED1"/>
    <w:rsid w:val="00DF420D"/>
    <w:rsid w:val="00DF7491"/>
    <w:rsid w:val="00E051F0"/>
    <w:rsid w:val="00E1127C"/>
    <w:rsid w:val="00E113DA"/>
    <w:rsid w:val="00E16C8F"/>
    <w:rsid w:val="00E17701"/>
    <w:rsid w:val="00E222CE"/>
    <w:rsid w:val="00E22C37"/>
    <w:rsid w:val="00E30653"/>
    <w:rsid w:val="00E310F6"/>
    <w:rsid w:val="00E32AAB"/>
    <w:rsid w:val="00E35CE1"/>
    <w:rsid w:val="00E37F9E"/>
    <w:rsid w:val="00E44907"/>
    <w:rsid w:val="00E46B0F"/>
    <w:rsid w:val="00E533C4"/>
    <w:rsid w:val="00E534EA"/>
    <w:rsid w:val="00E57A78"/>
    <w:rsid w:val="00E57ADF"/>
    <w:rsid w:val="00E62C6E"/>
    <w:rsid w:val="00E657A9"/>
    <w:rsid w:val="00E65BB1"/>
    <w:rsid w:val="00E65D31"/>
    <w:rsid w:val="00E81F06"/>
    <w:rsid w:val="00E85DBF"/>
    <w:rsid w:val="00E91F3D"/>
    <w:rsid w:val="00E942B5"/>
    <w:rsid w:val="00E94A6A"/>
    <w:rsid w:val="00E963C2"/>
    <w:rsid w:val="00EA1780"/>
    <w:rsid w:val="00EA19EC"/>
    <w:rsid w:val="00EA4B80"/>
    <w:rsid w:val="00EA540E"/>
    <w:rsid w:val="00EB2875"/>
    <w:rsid w:val="00EB6F28"/>
    <w:rsid w:val="00EC102F"/>
    <w:rsid w:val="00EC60EC"/>
    <w:rsid w:val="00EC7144"/>
    <w:rsid w:val="00EE1728"/>
    <w:rsid w:val="00EE2CF4"/>
    <w:rsid w:val="00EE33F2"/>
    <w:rsid w:val="00EE3E47"/>
    <w:rsid w:val="00EE44F7"/>
    <w:rsid w:val="00EE5DA8"/>
    <w:rsid w:val="00EE61C5"/>
    <w:rsid w:val="00F06C62"/>
    <w:rsid w:val="00F123E8"/>
    <w:rsid w:val="00F15ED6"/>
    <w:rsid w:val="00F24DBF"/>
    <w:rsid w:val="00F25A1D"/>
    <w:rsid w:val="00F26C8B"/>
    <w:rsid w:val="00F754F8"/>
    <w:rsid w:val="00F80890"/>
    <w:rsid w:val="00FA0EA3"/>
    <w:rsid w:val="00FB3C95"/>
    <w:rsid w:val="00FB3CA2"/>
    <w:rsid w:val="00FC12A2"/>
    <w:rsid w:val="00FC223B"/>
    <w:rsid w:val="00FD3D9B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C83AB93-7404-4660-84CF-783A7C86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7E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link w:val="Ttulo1Car"/>
    <w:uiPriority w:val="9"/>
    <w:qFormat/>
    <w:rsid w:val="00FC1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7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33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7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77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C0CB8"/>
  </w:style>
  <w:style w:type="character" w:styleId="Textoennegrita">
    <w:name w:val="Strong"/>
    <w:uiPriority w:val="22"/>
    <w:qFormat/>
    <w:rsid w:val="006C0CB8"/>
    <w:rPr>
      <w:b/>
      <w:bCs/>
    </w:rPr>
  </w:style>
  <w:style w:type="character" w:styleId="Hipervnculo">
    <w:name w:val="Hyperlink"/>
    <w:uiPriority w:val="99"/>
    <w:unhideWhenUsed/>
    <w:rsid w:val="000A6DE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06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659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C206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659"/>
    <w:rPr>
      <w:sz w:val="22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315DF5"/>
    <w:pPr>
      <w:ind w:left="720"/>
      <w:contextualSpacing/>
    </w:pPr>
  </w:style>
  <w:style w:type="character" w:customStyle="1" w:styleId="il">
    <w:name w:val="il"/>
    <w:basedOn w:val="Fuentedeprrafopredeter"/>
    <w:rsid w:val="008057D3"/>
  </w:style>
  <w:style w:type="character" w:customStyle="1" w:styleId="st">
    <w:name w:val="st"/>
    <w:basedOn w:val="Fuentedeprrafopredeter"/>
    <w:rsid w:val="008057D3"/>
  </w:style>
  <w:style w:type="character" w:styleId="nfasis">
    <w:name w:val="Emphasis"/>
    <w:basedOn w:val="Fuentedeprrafopredeter"/>
    <w:uiPriority w:val="20"/>
    <w:qFormat/>
    <w:rsid w:val="008057D3"/>
    <w:rPr>
      <w:i/>
      <w:iCs/>
    </w:rPr>
  </w:style>
  <w:style w:type="character" w:customStyle="1" w:styleId="bold">
    <w:name w:val="bold"/>
    <w:basedOn w:val="Fuentedeprrafopredeter"/>
    <w:rsid w:val="00BE253B"/>
  </w:style>
  <w:style w:type="character" w:customStyle="1" w:styleId="Ttulo2Car">
    <w:name w:val="Título 2 Car"/>
    <w:basedOn w:val="Fuentedeprrafopredeter"/>
    <w:link w:val="Ttulo2"/>
    <w:uiPriority w:val="9"/>
    <w:rsid w:val="00D57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1EB3"/>
    <w:rPr>
      <w:color w:val="800080" w:themeColor="followedHyperlink"/>
      <w:u w:val="single"/>
    </w:rPr>
  </w:style>
  <w:style w:type="character" w:customStyle="1" w:styleId="italic">
    <w:name w:val="italic"/>
    <w:basedOn w:val="Fuentedeprrafopredeter"/>
    <w:rsid w:val="0039092D"/>
  </w:style>
  <w:style w:type="paragraph" w:customStyle="1" w:styleId="fontsmall5">
    <w:name w:val="fontsmall5"/>
    <w:basedOn w:val="Normal"/>
    <w:rsid w:val="003F4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adbot10">
    <w:name w:val="padbot10"/>
    <w:basedOn w:val="Normal"/>
    <w:rsid w:val="003F4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ormal1">
    <w:name w:val="Normal1"/>
    <w:basedOn w:val="Fuentedeprrafopredeter"/>
    <w:rsid w:val="00780992"/>
  </w:style>
  <w:style w:type="paragraph" w:styleId="NormalWeb">
    <w:name w:val="Normal (Web)"/>
    <w:basedOn w:val="Normal"/>
    <w:uiPriority w:val="99"/>
    <w:unhideWhenUsed/>
    <w:rsid w:val="00781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lineheight15">
    <w:name w:val="lineheight15"/>
    <w:basedOn w:val="Normal"/>
    <w:rsid w:val="00102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C12A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openfontsemibold">
    <w:name w:val="openfontsemibold"/>
    <w:basedOn w:val="Fuentedeprrafopredeter"/>
    <w:rsid w:val="00FC12A2"/>
  </w:style>
  <w:style w:type="character" w:customStyle="1" w:styleId="openfont">
    <w:name w:val="openfont"/>
    <w:basedOn w:val="Fuentedeprrafopredeter"/>
    <w:rsid w:val="00FC12A2"/>
  </w:style>
  <w:style w:type="paragraph" w:customStyle="1" w:styleId="padbot5">
    <w:name w:val="padbot5"/>
    <w:basedOn w:val="Normal"/>
    <w:rsid w:val="00E11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33F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_tradnl" w:eastAsia="en-US"/>
    </w:rPr>
  </w:style>
  <w:style w:type="paragraph" w:customStyle="1" w:styleId="TexteEncart">
    <w:name w:val="Texte Encart"/>
    <w:basedOn w:val="Normal"/>
    <w:qFormat/>
    <w:rsid w:val="00E534EA"/>
    <w:pPr>
      <w:pBdr>
        <w:bottom w:val="single" w:sz="4" w:space="9" w:color="585D62"/>
      </w:pBdr>
      <w:spacing w:after="0" w:line="150" w:lineRule="exact"/>
      <w:jc w:val="both"/>
    </w:pPr>
    <w:rPr>
      <w:rFonts w:ascii="Elior Light" w:eastAsia="Arial" w:hAnsi="Elior Light"/>
      <w:sz w:val="16"/>
      <w:szCs w:val="20"/>
      <w:lang w:val="es-ES"/>
    </w:rPr>
  </w:style>
  <w:style w:type="paragraph" w:customStyle="1" w:styleId="TitreEncart">
    <w:name w:val="Titre Encart"/>
    <w:basedOn w:val="TexteEncart"/>
    <w:qFormat/>
    <w:rsid w:val="00E534EA"/>
    <w:pPr>
      <w:spacing w:after="160" w:line="192" w:lineRule="exact"/>
    </w:pPr>
    <w:rPr>
      <w:rFonts w:ascii="Elior" w:hAnsi="Elior"/>
      <w:b/>
    </w:rPr>
  </w:style>
  <w:style w:type="paragraph" w:customStyle="1" w:styleId="xmsonormal">
    <w:name w:val="x_msonormal"/>
    <w:basedOn w:val="Normal"/>
    <w:rsid w:val="009E7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xu-linkcomplex-target">
    <w:name w:val="x_u-linkcomplex-target"/>
    <w:basedOn w:val="Fuentedeprrafopredeter"/>
    <w:rsid w:val="009E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8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1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49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3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8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apalo.com/" TargetMode="External"/><Relationship Id="rId13" Type="http://schemas.openxmlformats.org/officeDocument/2006/relationships/hyperlink" Target="http://www.atrapalo.com" TargetMode="External"/><Relationship Id="rId18" Type="http://schemas.openxmlformats.org/officeDocument/2006/relationships/hyperlink" Target="https://www.instagram.com/areas.es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nstagram.com/atrapaloes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instagram.com/atrapaloes" TargetMode="External"/><Relationship Id="rId20" Type="http://schemas.openxmlformats.org/officeDocument/2006/relationships/hyperlink" Target="mailto:mariajose.rodriguez@atrapal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trapa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trapal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atrapalo" TargetMode="External"/><Relationship Id="rId19" Type="http://schemas.openxmlformats.org/officeDocument/2006/relationships/hyperlink" Target="https://www.instagram.com/areas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rapalo.com" TargetMode="External"/><Relationship Id="rId14" Type="http://schemas.openxmlformats.org/officeDocument/2006/relationships/hyperlink" Target="https://www.facebook.com/atrapal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BEBF-B7CC-4506-8DD2-9F035FCE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Links>
    <vt:vector size="60" baseType="variant">
      <vt:variant>
        <vt:i4>5308537</vt:i4>
      </vt:variant>
      <vt:variant>
        <vt:i4>12</vt:i4>
      </vt:variant>
      <vt:variant>
        <vt:i4>0</vt:i4>
      </vt:variant>
      <vt:variant>
        <vt:i4>5</vt:i4>
      </vt:variant>
      <vt:variant>
        <vt:lpwstr>mailto:prensa@atrapalo.com</vt:lpwstr>
      </vt:variant>
      <vt:variant>
        <vt:lpwstr/>
      </vt:variant>
      <vt:variant>
        <vt:i4>1835035</vt:i4>
      </vt:variant>
      <vt:variant>
        <vt:i4>9</vt:i4>
      </vt:variant>
      <vt:variant>
        <vt:i4>0</vt:i4>
      </vt:variant>
      <vt:variant>
        <vt:i4>5</vt:i4>
      </vt:variant>
      <vt:variant>
        <vt:lpwstr>http://www.atrapalo.com/restaurantes/barcelona-restaurant-week-barcelona_m84_d6.html</vt:lpwstr>
      </vt:variant>
      <vt:variant>
        <vt:lpwstr/>
      </vt:variant>
      <vt:variant>
        <vt:i4>3801184</vt:i4>
      </vt:variant>
      <vt:variant>
        <vt:i4>6</vt:i4>
      </vt:variant>
      <vt:variant>
        <vt:i4>0</vt:i4>
      </vt:variant>
      <vt:variant>
        <vt:i4>5</vt:i4>
      </vt:variant>
      <vt:variant>
        <vt:lpwstr>http://www.atrapalo.com/restaurantes/madrid-restaurant-week-madrid_m119_d121.html</vt:lpwstr>
      </vt:variant>
      <vt:variant>
        <vt:lpwstr/>
      </vt:variant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http://www.atrapalo.com/restaurantes/barcelona-restaurant-week-barcelona_m84_d6.html</vt:lpwstr>
      </vt:variant>
      <vt:variant>
        <vt:lpwstr/>
      </vt:variant>
      <vt:variant>
        <vt:i4>3801184</vt:i4>
      </vt:variant>
      <vt:variant>
        <vt:i4>0</vt:i4>
      </vt:variant>
      <vt:variant>
        <vt:i4>0</vt:i4>
      </vt:variant>
      <vt:variant>
        <vt:i4>5</vt:i4>
      </vt:variant>
      <vt:variant>
        <vt:lpwstr>http://www.atrapalo.com/restaurantes/madrid-restaurant-week-madrid_m119_d121.html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http://blogs.atrapalo.com/prensa/</vt:lpwstr>
      </vt:variant>
      <vt:variant>
        <vt:lpwstr/>
      </vt:variant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http://instagram.com/atrapaloes</vt:lpwstr>
      </vt:variant>
      <vt:variant>
        <vt:lpwstr/>
      </vt:variant>
      <vt:variant>
        <vt:i4>131162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https://twitter.com/atrapalo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https://www.facebook.com/atrapalo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http://www.atrapalo.com/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blopez</dc:creator>
  <cp:lastModifiedBy>Vanesa Teichman Alsina</cp:lastModifiedBy>
  <cp:revision>4</cp:revision>
  <cp:lastPrinted>2016-04-27T14:30:00Z</cp:lastPrinted>
  <dcterms:created xsi:type="dcterms:W3CDTF">2017-06-01T15:51:00Z</dcterms:created>
  <dcterms:modified xsi:type="dcterms:W3CDTF">2017-06-14T10:06:00Z</dcterms:modified>
</cp:coreProperties>
</file>